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BD6" w:rsidRPr="00C3040D" w:rsidRDefault="006E53E8" w:rsidP="00256F5E">
      <w:pPr>
        <w:spacing w:line="360" w:lineRule="auto"/>
        <w:rPr>
          <w:b/>
          <w:bCs/>
          <w:sz w:val="32"/>
          <w:szCs w:val="32"/>
          <w:rtl/>
          <w:lang w:bidi="ar-IQ"/>
        </w:rPr>
      </w:pPr>
      <w:r w:rsidRPr="00C3040D">
        <w:rPr>
          <w:rFonts w:hint="cs"/>
          <w:b/>
          <w:bCs/>
          <w:sz w:val="32"/>
          <w:szCs w:val="32"/>
          <w:rtl/>
          <w:lang w:bidi="ar-IQ"/>
        </w:rPr>
        <w:t xml:space="preserve">الباب </w:t>
      </w:r>
      <w:r w:rsidRPr="00C3040D">
        <w:rPr>
          <w:rFonts w:hint="eastAsia"/>
          <w:b/>
          <w:bCs/>
          <w:sz w:val="32"/>
          <w:szCs w:val="32"/>
          <w:rtl/>
          <w:lang w:bidi="ar-IQ"/>
        </w:rPr>
        <w:t>الأول</w:t>
      </w:r>
      <w:r w:rsidRPr="00C3040D">
        <w:rPr>
          <w:rFonts w:hint="cs"/>
          <w:b/>
          <w:bCs/>
          <w:sz w:val="32"/>
          <w:szCs w:val="32"/>
          <w:rtl/>
          <w:lang w:bidi="ar-IQ"/>
        </w:rPr>
        <w:t xml:space="preserve"> </w:t>
      </w:r>
    </w:p>
    <w:p w:rsidR="006E53E8" w:rsidRPr="006E53E8" w:rsidRDefault="006E53E8" w:rsidP="00256F5E">
      <w:pPr>
        <w:pStyle w:val="a3"/>
        <w:numPr>
          <w:ilvl w:val="0"/>
          <w:numId w:val="2"/>
        </w:numPr>
        <w:spacing w:line="360" w:lineRule="auto"/>
        <w:rPr>
          <w:sz w:val="32"/>
          <w:szCs w:val="32"/>
          <w:lang w:bidi="ar-IQ"/>
        </w:rPr>
      </w:pPr>
      <w:r w:rsidRPr="00F307AC">
        <w:rPr>
          <w:rFonts w:hint="cs"/>
          <w:b/>
          <w:bCs/>
          <w:sz w:val="32"/>
          <w:szCs w:val="32"/>
          <w:rtl/>
          <w:lang w:bidi="ar-IQ"/>
        </w:rPr>
        <w:t>التعريف بالبحث</w:t>
      </w:r>
      <w:r w:rsidRPr="006E53E8">
        <w:rPr>
          <w:rFonts w:hint="cs"/>
          <w:sz w:val="32"/>
          <w:szCs w:val="32"/>
          <w:rtl/>
          <w:lang w:bidi="ar-IQ"/>
        </w:rPr>
        <w:t xml:space="preserve"> :</w:t>
      </w:r>
    </w:p>
    <w:p w:rsidR="006E53E8" w:rsidRDefault="006E53E8" w:rsidP="00256F5E">
      <w:pPr>
        <w:pStyle w:val="a3"/>
        <w:numPr>
          <w:ilvl w:val="0"/>
          <w:numId w:val="1"/>
        </w:numPr>
        <w:spacing w:line="360" w:lineRule="auto"/>
        <w:rPr>
          <w:sz w:val="32"/>
          <w:szCs w:val="32"/>
          <w:lang w:bidi="ar-IQ"/>
        </w:rPr>
      </w:pPr>
      <w:r>
        <w:rPr>
          <w:rFonts w:hint="cs"/>
          <w:sz w:val="32"/>
          <w:szCs w:val="32"/>
          <w:rtl/>
          <w:lang w:bidi="ar-IQ"/>
        </w:rPr>
        <w:t xml:space="preserve">1 </w:t>
      </w:r>
      <w:r w:rsidR="00DD18C9">
        <w:rPr>
          <w:rFonts w:hint="cs"/>
          <w:b/>
          <w:bCs/>
          <w:sz w:val="32"/>
          <w:szCs w:val="32"/>
          <w:rtl/>
          <w:lang w:bidi="ar-IQ"/>
        </w:rPr>
        <w:t>مقدمة البحث وأهميته</w:t>
      </w:r>
      <w:r>
        <w:rPr>
          <w:rFonts w:hint="cs"/>
          <w:sz w:val="32"/>
          <w:szCs w:val="32"/>
          <w:rtl/>
          <w:lang w:bidi="ar-IQ"/>
        </w:rPr>
        <w:t xml:space="preserve"> :-</w:t>
      </w:r>
    </w:p>
    <w:p w:rsidR="006D7883" w:rsidRPr="006D7883" w:rsidRDefault="00F307AC" w:rsidP="00256F5E">
      <w:pPr>
        <w:spacing w:line="360" w:lineRule="auto"/>
        <w:jc w:val="both"/>
        <w:rPr>
          <w:sz w:val="32"/>
          <w:szCs w:val="32"/>
          <w:rtl/>
        </w:rPr>
      </w:pPr>
      <w:r w:rsidRPr="006D7883">
        <w:rPr>
          <w:rFonts w:hint="cs"/>
          <w:rtl/>
          <w:lang w:bidi="ar-IQ"/>
        </w:rPr>
        <w:t xml:space="preserve"> </w:t>
      </w:r>
      <w:r w:rsidR="00E02D3D">
        <w:rPr>
          <w:rFonts w:hint="cs"/>
          <w:rtl/>
          <w:lang w:bidi="ar-IQ"/>
        </w:rPr>
        <w:t xml:space="preserve">     </w:t>
      </w:r>
      <w:r w:rsidR="006C4E8A">
        <w:rPr>
          <w:rFonts w:hint="cs"/>
          <w:rtl/>
          <w:lang w:bidi="ar-IQ"/>
        </w:rPr>
        <w:t xml:space="preserve">   </w:t>
      </w:r>
      <w:r w:rsidR="003E69A7">
        <w:rPr>
          <w:rFonts w:hint="cs"/>
          <w:rtl/>
          <w:lang w:bidi="ar-IQ"/>
        </w:rPr>
        <w:t xml:space="preserve">  </w:t>
      </w:r>
      <w:r w:rsidRPr="006D7883">
        <w:rPr>
          <w:rFonts w:hint="cs"/>
          <w:rtl/>
          <w:lang w:bidi="ar-IQ"/>
        </w:rPr>
        <w:t xml:space="preserve"> </w:t>
      </w:r>
      <w:r w:rsidR="006D7883" w:rsidRPr="006D7883">
        <w:rPr>
          <w:rFonts w:hint="cs"/>
          <w:sz w:val="32"/>
          <w:szCs w:val="32"/>
          <w:rtl/>
        </w:rPr>
        <w:t xml:space="preserve">لقد ركزت الدراسات والبحوث الحديثة التي تعنى بمكونات العملية التعليمية ، على الاهتمام بنجاح هذه العملية </w:t>
      </w:r>
      <w:r w:rsidR="007C2C30">
        <w:rPr>
          <w:rFonts w:hint="cs"/>
          <w:sz w:val="32"/>
          <w:szCs w:val="32"/>
          <w:rtl/>
        </w:rPr>
        <w:t>بوصفها</w:t>
      </w:r>
      <w:r w:rsidR="006D7883" w:rsidRPr="006D7883">
        <w:rPr>
          <w:rFonts w:hint="cs"/>
          <w:sz w:val="32"/>
          <w:szCs w:val="32"/>
          <w:rtl/>
        </w:rPr>
        <w:t xml:space="preserve"> الوسيلة الناقلة للعلم والمعرفة إلى الطالب </w:t>
      </w:r>
      <w:r w:rsidR="007C2C30">
        <w:rPr>
          <w:rFonts w:hint="cs"/>
          <w:sz w:val="32"/>
          <w:szCs w:val="32"/>
          <w:rtl/>
        </w:rPr>
        <w:t>عن طريق</w:t>
      </w:r>
      <w:r w:rsidR="006D7883" w:rsidRPr="006D7883">
        <w:rPr>
          <w:rFonts w:hint="cs"/>
          <w:sz w:val="32"/>
          <w:szCs w:val="32"/>
          <w:rtl/>
        </w:rPr>
        <w:t xml:space="preserve"> الابتعاد عن أساليب التلقين التي يتحدد دور الطالب باستقبال المعلومات ، ومحاولة التعرف على الوسائل والأسس والطرائق التعليمية التي تؤكد على ذاتية الطالب في الحصول على الخبرات التي يهيئها له الموقف التعليمي الذي ينقل محور الاهتمام من المدرس إلى الطالب لتحقيق الأهداف المطلوبة .</w:t>
      </w:r>
    </w:p>
    <w:p w:rsidR="00127B4E" w:rsidRPr="006D7883" w:rsidRDefault="00E02D3D" w:rsidP="00256F5E">
      <w:pPr>
        <w:spacing w:line="360" w:lineRule="auto"/>
        <w:jc w:val="both"/>
        <w:rPr>
          <w:sz w:val="32"/>
          <w:szCs w:val="32"/>
          <w:rtl/>
        </w:rPr>
      </w:pPr>
      <w:r>
        <w:rPr>
          <w:rFonts w:hint="cs"/>
          <w:sz w:val="32"/>
          <w:szCs w:val="32"/>
          <w:rtl/>
        </w:rPr>
        <w:t xml:space="preserve">  </w:t>
      </w:r>
      <w:r w:rsidR="00FE2222">
        <w:rPr>
          <w:rFonts w:hint="cs"/>
          <w:sz w:val="32"/>
          <w:szCs w:val="32"/>
          <w:rtl/>
        </w:rPr>
        <w:t xml:space="preserve">   </w:t>
      </w:r>
      <w:r w:rsidR="003E69A7">
        <w:rPr>
          <w:rFonts w:hint="cs"/>
          <w:sz w:val="32"/>
          <w:szCs w:val="32"/>
          <w:rtl/>
        </w:rPr>
        <w:t xml:space="preserve">  </w:t>
      </w:r>
      <w:r w:rsidR="006D7883" w:rsidRPr="006D7883">
        <w:rPr>
          <w:rFonts w:hint="cs"/>
          <w:sz w:val="32"/>
          <w:szCs w:val="32"/>
          <w:rtl/>
        </w:rPr>
        <w:t xml:space="preserve">لذا أوجب هذا التطور على القائمين </w:t>
      </w:r>
      <w:r w:rsidR="00247C68">
        <w:rPr>
          <w:rFonts w:hint="cs"/>
          <w:sz w:val="32"/>
          <w:szCs w:val="32"/>
          <w:rtl/>
        </w:rPr>
        <w:t>ب</w:t>
      </w:r>
      <w:r w:rsidR="006D7883" w:rsidRPr="006D7883">
        <w:rPr>
          <w:rFonts w:hint="cs"/>
          <w:sz w:val="32"/>
          <w:szCs w:val="32"/>
          <w:rtl/>
        </w:rPr>
        <w:t xml:space="preserve">العملية </w:t>
      </w:r>
      <w:r w:rsidR="00247C68">
        <w:rPr>
          <w:rFonts w:hint="cs"/>
          <w:sz w:val="32"/>
          <w:szCs w:val="32"/>
          <w:rtl/>
        </w:rPr>
        <w:t>التعليمية</w:t>
      </w:r>
      <w:r w:rsidR="006D7883" w:rsidRPr="006D7883">
        <w:rPr>
          <w:rFonts w:hint="cs"/>
          <w:sz w:val="32"/>
          <w:szCs w:val="32"/>
          <w:rtl/>
        </w:rPr>
        <w:t xml:space="preserve"> ضرورة تطوير </w:t>
      </w:r>
      <w:r w:rsidR="00247C68">
        <w:rPr>
          <w:rFonts w:hint="cs"/>
          <w:sz w:val="32"/>
          <w:szCs w:val="32"/>
          <w:rtl/>
        </w:rPr>
        <w:t>و</w:t>
      </w:r>
      <w:r w:rsidR="006D7883" w:rsidRPr="006D7883">
        <w:rPr>
          <w:rFonts w:hint="cs"/>
          <w:sz w:val="32"/>
          <w:szCs w:val="32"/>
          <w:rtl/>
        </w:rPr>
        <w:t xml:space="preserve"> تقديم المعلومات </w:t>
      </w:r>
      <w:r w:rsidR="00247C68">
        <w:rPr>
          <w:rFonts w:hint="cs"/>
          <w:sz w:val="32"/>
          <w:szCs w:val="32"/>
          <w:rtl/>
        </w:rPr>
        <w:t>ب</w:t>
      </w:r>
      <w:r w:rsidR="006D7883" w:rsidRPr="006D7883">
        <w:rPr>
          <w:rFonts w:hint="cs"/>
          <w:sz w:val="32"/>
          <w:szCs w:val="32"/>
          <w:rtl/>
        </w:rPr>
        <w:t xml:space="preserve">الطرائق المناسبة لاستخدام التطبيقات الحديثة التي </w:t>
      </w:r>
      <w:r w:rsidR="00247C68">
        <w:rPr>
          <w:rFonts w:hint="cs"/>
          <w:sz w:val="32"/>
          <w:szCs w:val="32"/>
          <w:rtl/>
        </w:rPr>
        <w:t>ت</w:t>
      </w:r>
      <w:r w:rsidR="006D7883" w:rsidRPr="006D7883">
        <w:rPr>
          <w:rFonts w:hint="cs"/>
          <w:sz w:val="32"/>
          <w:szCs w:val="32"/>
          <w:rtl/>
        </w:rPr>
        <w:t xml:space="preserve">تناسب </w:t>
      </w:r>
      <w:r w:rsidR="00247C68">
        <w:rPr>
          <w:rFonts w:hint="cs"/>
          <w:sz w:val="32"/>
          <w:szCs w:val="32"/>
          <w:rtl/>
        </w:rPr>
        <w:t xml:space="preserve">مع </w:t>
      </w:r>
      <w:r w:rsidR="00460343">
        <w:rPr>
          <w:rFonts w:hint="cs"/>
          <w:sz w:val="32"/>
          <w:szCs w:val="32"/>
          <w:rtl/>
        </w:rPr>
        <w:t>عملي</w:t>
      </w:r>
      <w:r w:rsidR="00247C68">
        <w:rPr>
          <w:rFonts w:hint="cs"/>
          <w:sz w:val="32"/>
          <w:szCs w:val="32"/>
          <w:rtl/>
        </w:rPr>
        <w:t>ة</w:t>
      </w:r>
      <w:r w:rsidR="006D7883" w:rsidRPr="006D7883">
        <w:rPr>
          <w:rFonts w:hint="cs"/>
          <w:sz w:val="32"/>
          <w:szCs w:val="32"/>
          <w:rtl/>
        </w:rPr>
        <w:t xml:space="preserve"> التدريس ومنها استراتيجيات التدريس الملائمة لقدرات وقابليات </w:t>
      </w:r>
      <w:r w:rsidR="00247C68">
        <w:rPr>
          <w:rFonts w:hint="cs"/>
          <w:sz w:val="32"/>
          <w:szCs w:val="32"/>
          <w:rtl/>
        </w:rPr>
        <w:t>الطالب</w:t>
      </w:r>
      <w:r w:rsidR="006D7883" w:rsidRPr="006D7883">
        <w:rPr>
          <w:rFonts w:hint="cs"/>
          <w:sz w:val="32"/>
          <w:szCs w:val="32"/>
          <w:rtl/>
        </w:rPr>
        <w:t xml:space="preserve"> والتي من شأنها التقليل من الفروق الفردية ما بين الطلاب للوصول بهم إلى درجة عالية من التحكم والكفاءة التي تنمي في الطالب المرونة في التفكير والقدرة عل</w:t>
      </w:r>
      <w:r w:rsidR="00247C68">
        <w:rPr>
          <w:rFonts w:hint="cs"/>
          <w:sz w:val="32"/>
          <w:szCs w:val="32"/>
          <w:rtl/>
        </w:rPr>
        <w:t>ى التعامل مع المواقف المختلفة ،</w:t>
      </w:r>
      <w:r>
        <w:rPr>
          <w:rFonts w:hint="cs"/>
          <w:sz w:val="32"/>
          <w:szCs w:val="32"/>
          <w:rtl/>
          <w:lang w:bidi="ar-IQ"/>
        </w:rPr>
        <w:t xml:space="preserve"> </w:t>
      </w:r>
      <w:r w:rsidR="00247C68">
        <w:rPr>
          <w:rFonts w:hint="cs"/>
          <w:sz w:val="32"/>
          <w:szCs w:val="32"/>
          <w:rtl/>
          <w:lang w:bidi="ar-IQ"/>
        </w:rPr>
        <w:t>ف</w:t>
      </w:r>
      <w:r w:rsidR="006B27C5" w:rsidRPr="006D7883">
        <w:rPr>
          <w:rFonts w:hint="cs"/>
          <w:sz w:val="32"/>
          <w:szCs w:val="32"/>
          <w:rtl/>
          <w:lang w:bidi="ar-IQ"/>
        </w:rPr>
        <w:t xml:space="preserve">الاعتماد على </w:t>
      </w:r>
      <w:r w:rsidR="002E780C" w:rsidRPr="006D7883">
        <w:rPr>
          <w:rFonts w:hint="cs"/>
          <w:sz w:val="32"/>
          <w:szCs w:val="32"/>
          <w:rtl/>
          <w:lang w:bidi="ar-IQ"/>
        </w:rPr>
        <w:t>استراتيجيات</w:t>
      </w:r>
      <w:r w:rsidR="006B27C5" w:rsidRPr="006D7883">
        <w:rPr>
          <w:rFonts w:hint="cs"/>
          <w:sz w:val="32"/>
          <w:szCs w:val="32"/>
          <w:rtl/>
          <w:lang w:bidi="ar-IQ"/>
        </w:rPr>
        <w:t xml:space="preserve"> التدريس المتطورة التي تبنتها النظريات الحديثة وعززتها التكنولوجيا المتطورة </w:t>
      </w:r>
      <w:r w:rsidR="006B27C5" w:rsidRPr="006D7883">
        <w:rPr>
          <w:rFonts w:hint="eastAsia"/>
          <w:sz w:val="32"/>
          <w:szCs w:val="32"/>
          <w:rtl/>
          <w:lang w:bidi="ar-IQ"/>
        </w:rPr>
        <w:t>أصبحت</w:t>
      </w:r>
      <w:r w:rsidR="006B27C5" w:rsidRPr="006D7883">
        <w:rPr>
          <w:rFonts w:hint="cs"/>
          <w:sz w:val="32"/>
          <w:szCs w:val="32"/>
          <w:rtl/>
          <w:lang w:bidi="ar-IQ"/>
        </w:rPr>
        <w:t xml:space="preserve"> أثارها واضحة في ميادين المعرفة جميعها </w:t>
      </w:r>
      <w:r w:rsidR="00247C68">
        <w:rPr>
          <w:rFonts w:hint="cs"/>
          <w:sz w:val="32"/>
          <w:szCs w:val="32"/>
          <w:rtl/>
          <w:lang w:bidi="ar-IQ"/>
        </w:rPr>
        <w:t>،</w:t>
      </w:r>
      <w:r w:rsidR="00247C68" w:rsidRPr="00247C68">
        <w:rPr>
          <w:rFonts w:hint="eastAsia"/>
          <w:rtl/>
        </w:rPr>
        <w:t xml:space="preserve"> </w:t>
      </w:r>
      <w:r w:rsidR="00247C68" w:rsidRPr="00247C68">
        <w:rPr>
          <w:rFonts w:cs="Arial" w:hint="eastAsia"/>
          <w:sz w:val="32"/>
          <w:szCs w:val="32"/>
          <w:rtl/>
        </w:rPr>
        <w:t>وهذا</w:t>
      </w:r>
      <w:r w:rsidR="00247C68" w:rsidRPr="00247C68">
        <w:rPr>
          <w:rFonts w:cs="Arial"/>
          <w:sz w:val="32"/>
          <w:szCs w:val="32"/>
          <w:rtl/>
        </w:rPr>
        <w:t xml:space="preserve"> </w:t>
      </w:r>
      <w:r w:rsidR="00247C68" w:rsidRPr="00247C68">
        <w:rPr>
          <w:rFonts w:cs="Arial" w:hint="eastAsia"/>
          <w:sz w:val="32"/>
          <w:szCs w:val="32"/>
          <w:rtl/>
        </w:rPr>
        <w:t>ما</w:t>
      </w:r>
      <w:r w:rsidR="00247C68" w:rsidRPr="00247C68">
        <w:rPr>
          <w:rFonts w:cs="Arial"/>
          <w:sz w:val="32"/>
          <w:szCs w:val="32"/>
          <w:rtl/>
        </w:rPr>
        <w:t xml:space="preserve"> </w:t>
      </w:r>
      <w:r w:rsidR="00247C68" w:rsidRPr="00247C68">
        <w:rPr>
          <w:rFonts w:cs="Arial" w:hint="eastAsia"/>
          <w:sz w:val="32"/>
          <w:szCs w:val="32"/>
          <w:rtl/>
        </w:rPr>
        <w:t>يعطينا</w:t>
      </w:r>
      <w:r w:rsidR="00247C68" w:rsidRPr="00247C68">
        <w:rPr>
          <w:rFonts w:cs="Arial"/>
          <w:sz w:val="32"/>
          <w:szCs w:val="32"/>
          <w:rtl/>
        </w:rPr>
        <w:t xml:space="preserve"> </w:t>
      </w:r>
      <w:r w:rsidR="00247C68" w:rsidRPr="00247C68">
        <w:rPr>
          <w:rFonts w:cs="Arial" w:hint="eastAsia"/>
          <w:sz w:val="32"/>
          <w:szCs w:val="32"/>
          <w:rtl/>
        </w:rPr>
        <w:t>مؤشراً</w:t>
      </w:r>
      <w:r w:rsidR="00247C68" w:rsidRPr="00247C68">
        <w:rPr>
          <w:rFonts w:cs="Arial"/>
          <w:sz w:val="32"/>
          <w:szCs w:val="32"/>
          <w:rtl/>
        </w:rPr>
        <w:t xml:space="preserve"> </w:t>
      </w:r>
      <w:r w:rsidR="00247C68" w:rsidRPr="00247C68">
        <w:rPr>
          <w:rFonts w:cs="Arial" w:hint="eastAsia"/>
          <w:sz w:val="32"/>
          <w:szCs w:val="32"/>
          <w:rtl/>
        </w:rPr>
        <w:t>على</w:t>
      </w:r>
      <w:r w:rsidR="00247C68" w:rsidRPr="00247C68">
        <w:rPr>
          <w:rFonts w:cs="Arial"/>
          <w:sz w:val="32"/>
          <w:szCs w:val="32"/>
          <w:rtl/>
        </w:rPr>
        <w:t xml:space="preserve"> </w:t>
      </w:r>
      <w:r w:rsidR="00247C68" w:rsidRPr="00247C68">
        <w:rPr>
          <w:rFonts w:cs="Arial" w:hint="eastAsia"/>
          <w:sz w:val="32"/>
          <w:szCs w:val="32"/>
          <w:rtl/>
        </w:rPr>
        <w:t>أن</w:t>
      </w:r>
      <w:r w:rsidR="00247C68" w:rsidRPr="00247C68">
        <w:rPr>
          <w:rFonts w:cs="Arial"/>
          <w:sz w:val="32"/>
          <w:szCs w:val="32"/>
          <w:rtl/>
        </w:rPr>
        <w:t xml:space="preserve"> </w:t>
      </w:r>
      <w:r w:rsidR="00247C68" w:rsidRPr="00247C68">
        <w:rPr>
          <w:rFonts w:cs="Arial" w:hint="eastAsia"/>
          <w:sz w:val="32"/>
          <w:szCs w:val="32"/>
          <w:rtl/>
        </w:rPr>
        <w:t>هناك</w:t>
      </w:r>
      <w:r w:rsidR="00247C68" w:rsidRPr="00247C68">
        <w:rPr>
          <w:rFonts w:cs="Arial"/>
          <w:sz w:val="32"/>
          <w:szCs w:val="32"/>
          <w:rtl/>
        </w:rPr>
        <w:t xml:space="preserve"> </w:t>
      </w:r>
      <w:r w:rsidR="00247C68" w:rsidRPr="00247C68">
        <w:rPr>
          <w:rFonts w:cs="Arial" w:hint="cs"/>
          <w:sz w:val="32"/>
          <w:szCs w:val="32"/>
          <w:rtl/>
        </w:rPr>
        <w:t>استراتيجيات</w:t>
      </w:r>
      <w:r w:rsidR="00247C68" w:rsidRPr="00247C68">
        <w:rPr>
          <w:rFonts w:cs="Arial"/>
          <w:sz w:val="32"/>
          <w:szCs w:val="32"/>
          <w:rtl/>
        </w:rPr>
        <w:t xml:space="preserve"> </w:t>
      </w:r>
      <w:r w:rsidR="00247C68" w:rsidRPr="00247C68">
        <w:rPr>
          <w:rFonts w:cs="Arial" w:hint="eastAsia"/>
          <w:sz w:val="32"/>
          <w:szCs w:val="32"/>
          <w:rtl/>
        </w:rPr>
        <w:t>تدريس</w:t>
      </w:r>
      <w:r w:rsidR="00247C68" w:rsidRPr="00247C68">
        <w:rPr>
          <w:rFonts w:cs="Arial"/>
          <w:sz w:val="32"/>
          <w:szCs w:val="32"/>
          <w:rtl/>
        </w:rPr>
        <w:t xml:space="preserve"> </w:t>
      </w:r>
      <w:r w:rsidR="00247C68" w:rsidRPr="00247C68">
        <w:rPr>
          <w:rFonts w:cs="Arial" w:hint="eastAsia"/>
          <w:sz w:val="32"/>
          <w:szCs w:val="32"/>
          <w:rtl/>
        </w:rPr>
        <w:t>تحقق</w:t>
      </w:r>
      <w:r w:rsidR="00247C68" w:rsidRPr="00247C68">
        <w:rPr>
          <w:rFonts w:cs="Arial"/>
          <w:sz w:val="32"/>
          <w:szCs w:val="32"/>
          <w:rtl/>
        </w:rPr>
        <w:t xml:space="preserve"> </w:t>
      </w:r>
      <w:r w:rsidR="00247C68" w:rsidRPr="00247C68">
        <w:rPr>
          <w:rFonts w:cs="Arial" w:hint="eastAsia"/>
          <w:sz w:val="32"/>
          <w:szCs w:val="32"/>
          <w:rtl/>
        </w:rPr>
        <w:t>بعض</w:t>
      </w:r>
      <w:r w:rsidR="00247C68" w:rsidRPr="00247C68">
        <w:rPr>
          <w:rFonts w:cs="Arial"/>
          <w:sz w:val="32"/>
          <w:szCs w:val="32"/>
          <w:rtl/>
        </w:rPr>
        <w:t xml:space="preserve"> </w:t>
      </w:r>
      <w:r w:rsidR="00247C68" w:rsidRPr="00247C68">
        <w:rPr>
          <w:rFonts w:cs="Arial" w:hint="eastAsia"/>
          <w:sz w:val="32"/>
          <w:szCs w:val="32"/>
          <w:rtl/>
        </w:rPr>
        <w:t>جوانب</w:t>
      </w:r>
      <w:r w:rsidR="00247C68" w:rsidRPr="00247C68">
        <w:rPr>
          <w:rFonts w:cs="Arial"/>
          <w:sz w:val="32"/>
          <w:szCs w:val="32"/>
          <w:rtl/>
        </w:rPr>
        <w:t xml:space="preserve"> </w:t>
      </w:r>
      <w:r w:rsidR="00247C68" w:rsidRPr="00247C68">
        <w:rPr>
          <w:rFonts w:cs="Arial" w:hint="eastAsia"/>
          <w:sz w:val="32"/>
          <w:szCs w:val="32"/>
          <w:rtl/>
        </w:rPr>
        <w:t>التعلم</w:t>
      </w:r>
      <w:r w:rsidR="00247C68" w:rsidRPr="00247C68">
        <w:rPr>
          <w:rFonts w:cs="Arial"/>
          <w:sz w:val="32"/>
          <w:szCs w:val="32"/>
          <w:rtl/>
        </w:rPr>
        <w:t xml:space="preserve"> </w:t>
      </w:r>
      <w:r w:rsidR="00247C68" w:rsidRPr="00247C68">
        <w:rPr>
          <w:rFonts w:cs="Arial" w:hint="eastAsia"/>
          <w:sz w:val="32"/>
          <w:szCs w:val="32"/>
          <w:rtl/>
        </w:rPr>
        <w:t>بشكل</w:t>
      </w:r>
      <w:r w:rsidR="00247C68" w:rsidRPr="00247C68">
        <w:rPr>
          <w:rFonts w:cs="Arial"/>
          <w:sz w:val="32"/>
          <w:szCs w:val="32"/>
          <w:rtl/>
        </w:rPr>
        <w:t xml:space="preserve"> </w:t>
      </w:r>
      <w:r w:rsidR="00247C68" w:rsidRPr="00247C68">
        <w:rPr>
          <w:rFonts w:cs="Arial" w:hint="eastAsia"/>
          <w:sz w:val="32"/>
          <w:szCs w:val="32"/>
          <w:rtl/>
        </w:rPr>
        <w:t>أفضل</w:t>
      </w:r>
      <w:r w:rsidR="00247C68" w:rsidRPr="00247C68">
        <w:rPr>
          <w:rFonts w:cs="Arial"/>
          <w:sz w:val="32"/>
          <w:szCs w:val="32"/>
          <w:rtl/>
        </w:rPr>
        <w:t xml:space="preserve"> </w:t>
      </w:r>
      <w:r w:rsidR="00247C68" w:rsidRPr="00247C68">
        <w:rPr>
          <w:rFonts w:cs="Arial" w:hint="eastAsia"/>
          <w:sz w:val="32"/>
          <w:szCs w:val="32"/>
          <w:rtl/>
        </w:rPr>
        <w:t>من</w:t>
      </w:r>
      <w:r w:rsidR="00247C68" w:rsidRPr="00247C68">
        <w:rPr>
          <w:rFonts w:cs="Arial"/>
          <w:sz w:val="32"/>
          <w:szCs w:val="32"/>
          <w:rtl/>
        </w:rPr>
        <w:t xml:space="preserve"> </w:t>
      </w:r>
      <w:r w:rsidR="00247C68" w:rsidRPr="00247C68">
        <w:rPr>
          <w:rFonts w:cs="Arial" w:hint="eastAsia"/>
          <w:sz w:val="32"/>
          <w:szCs w:val="32"/>
          <w:rtl/>
        </w:rPr>
        <w:t>غيرها</w:t>
      </w:r>
      <w:r w:rsidR="00247C68" w:rsidRPr="00247C68">
        <w:rPr>
          <w:rFonts w:cs="Arial"/>
          <w:sz w:val="32"/>
          <w:szCs w:val="32"/>
          <w:rtl/>
        </w:rPr>
        <w:t xml:space="preserve"> </w:t>
      </w:r>
      <w:r w:rsidR="00247C68" w:rsidRPr="00247C68">
        <w:rPr>
          <w:rFonts w:cs="Arial" w:hint="eastAsia"/>
          <w:sz w:val="32"/>
          <w:szCs w:val="32"/>
          <w:rtl/>
        </w:rPr>
        <w:t>وفقاً</w:t>
      </w:r>
      <w:r w:rsidR="00247C68" w:rsidRPr="00247C68">
        <w:rPr>
          <w:rFonts w:cs="Arial"/>
          <w:sz w:val="32"/>
          <w:szCs w:val="32"/>
          <w:rtl/>
        </w:rPr>
        <w:t xml:space="preserve"> </w:t>
      </w:r>
      <w:r w:rsidR="00247C68" w:rsidRPr="00247C68">
        <w:rPr>
          <w:rFonts w:cs="Arial" w:hint="eastAsia"/>
          <w:sz w:val="32"/>
          <w:szCs w:val="32"/>
          <w:rtl/>
        </w:rPr>
        <w:t>لظروف</w:t>
      </w:r>
      <w:r w:rsidR="00247C68" w:rsidRPr="00247C68">
        <w:rPr>
          <w:rFonts w:cs="Arial"/>
          <w:sz w:val="32"/>
          <w:szCs w:val="32"/>
          <w:rtl/>
        </w:rPr>
        <w:t xml:space="preserve"> </w:t>
      </w:r>
      <w:r w:rsidR="00247C68" w:rsidRPr="00247C68">
        <w:rPr>
          <w:rFonts w:cs="Arial" w:hint="eastAsia"/>
          <w:sz w:val="32"/>
          <w:szCs w:val="32"/>
          <w:rtl/>
        </w:rPr>
        <w:t>وإمكانيات</w:t>
      </w:r>
      <w:r w:rsidR="00247C68" w:rsidRPr="00247C68">
        <w:rPr>
          <w:rFonts w:cs="Arial"/>
          <w:sz w:val="32"/>
          <w:szCs w:val="32"/>
          <w:rtl/>
        </w:rPr>
        <w:t xml:space="preserve"> </w:t>
      </w:r>
      <w:r w:rsidR="00247C68" w:rsidRPr="00247C68">
        <w:rPr>
          <w:rFonts w:cs="Arial" w:hint="eastAsia"/>
          <w:sz w:val="32"/>
          <w:szCs w:val="32"/>
          <w:rtl/>
        </w:rPr>
        <w:t>معينة</w:t>
      </w:r>
      <w:r w:rsidR="00247C68" w:rsidRPr="00247C68">
        <w:rPr>
          <w:rFonts w:cs="Arial"/>
          <w:sz w:val="32"/>
          <w:szCs w:val="32"/>
          <w:rtl/>
        </w:rPr>
        <w:t xml:space="preserve"> .</w:t>
      </w:r>
    </w:p>
    <w:p w:rsidR="0013480F" w:rsidRDefault="00127B4E" w:rsidP="00617D5D">
      <w:pPr>
        <w:spacing w:line="360" w:lineRule="auto"/>
        <w:ind w:left="120" w:hanging="13"/>
        <w:jc w:val="both"/>
        <w:rPr>
          <w:sz w:val="32"/>
          <w:szCs w:val="32"/>
          <w:rtl/>
          <w:lang w:bidi="ar-IQ"/>
        </w:rPr>
      </w:pPr>
      <w:r>
        <w:rPr>
          <w:rFonts w:hint="cs"/>
          <w:sz w:val="32"/>
          <w:szCs w:val="32"/>
          <w:rtl/>
          <w:lang w:bidi="ar-IQ"/>
        </w:rPr>
        <w:t xml:space="preserve">      </w:t>
      </w:r>
      <w:r w:rsidR="006B27C5" w:rsidRPr="006D7883">
        <w:rPr>
          <w:rFonts w:hint="cs"/>
          <w:sz w:val="32"/>
          <w:szCs w:val="32"/>
          <w:rtl/>
          <w:lang w:bidi="ar-IQ"/>
        </w:rPr>
        <w:t xml:space="preserve">لقد تطورت طرائق التدريس وتعددت وسايرت فلسفة التربية </w:t>
      </w:r>
      <w:r w:rsidR="00247C68" w:rsidRPr="006D7883">
        <w:rPr>
          <w:rFonts w:hint="cs"/>
          <w:sz w:val="32"/>
          <w:szCs w:val="32"/>
          <w:rtl/>
          <w:lang w:bidi="ar-IQ"/>
        </w:rPr>
        <w:t>الحديثة</w:t>
      </w:r>
      <w:r w:rsidR="006B27C5" w:rsidRPr="006D7883">
        <w:rPr>
          <w:rFonts w:hint="cs"/>
          <w:sz w:val="32"/>
          <w:szCs w:val="32"/>
          <w:rtl/>
          <w:lang w:bidi="ar-IQ"/>
        </w:rPr>
        <w:t xml:space="preserve"> </w:t>
      </w:r>
      <w:r w:rsidR="007C2C30">
        <w:rPr>
          <w:rFonts w:hint="cs"/>
          <w:sz w:val="32"/>
          <w:szCs w:val="32"/>
          <w:rtl/>
          <w:lang w:bidi="ar-IQ"/>
        </w:rPr>
        <w:t>فاستعملت</w:t>
      </w:r>
      <w:r w:rsidR="006B27C5" w:rsidRPr="006D7883">
        <w:rPr>
          <w:rFonts w:hint="cs"/>
          <w:sz w:val="32"/>
          <w:szCs w:val="32"/>
          <w:rtl/>
          <w:lang w:bidi="ar-IQ"/>
        </w:rPr>
        <w:t xml:space="preserve"> </w:t>
      </w:r>
      <w:r w:rsidR="004F4243" w:rsidRPr="006D7883">
        <w:rPr>
          <w:rFonts w:hint="cs"/>
          <w:sz w:val="32"/>
          <w:szCs w:val="32"/>
          <w:rtl/>
          <w:lang w:bidi="ar-IQ"/>
        </w:rPr>
        <w:t>أسلوب</w:t>
      </w:r>
      <w:r w:rsidR="006B27C5" w:rsidRPr="006D7883">
        <w:rPr>
          <w:rFonts w:hint="cs"/>
          <w:sz w:val="32"/>
          <w:szCs w:val="32"/>
          <w:rtl/>
          <w:lang w:bidi="ar-IQ"/>
        </w:rPr>
        <w:t xml:space="preserve"> القيادة الجماعية واستغلت تأثير الجماعة </w:t>
      </w:r>
      <w:r w:rsidR="00DA00F8" w:rsidRPr="006D7883">
        <w:rPr>
          <w:rFonts w:hint="cs"/>
          <w:sz w:val="32"/>
          <w:szCs w:val="32"/>
          <w:rtl/>
          <w:lang w:bidi="ar-IQ"/>
        </w:rPr>
        <w:t xml:space="preserve">على الفرد المنتمي </w:t>
      </w:r>
      <w:r w:rsidR="009D6414" w:rsidRPr="006D7883">
        <w:rPr>
          <w:rFonts w:hint="cs"/>
          <w:sz w:val="32"/>
          <w:szCs w:val="32"/>
          <w:rtl/>
          <w:lang w:bidi="ar-IQ"/>
        </w:rPr>
        <w:t>إليها</w:t>
      </w:r>
      <w:r w:rsidR="00DA00F8" w:rsidRPr="006D7883">
        <w:rPr>
          <w:rFonts w:hint="cs"/>
          <w:sz w:val="32"/>
          <w:szCs w:val="32"/>
          <w:rtl/>
          <w:lang w:bidi="ar-IQ"/>
        </w:rPr>
        <w:t xml:space="preserve"> فكونت الجماعات كما لجأت إلى تقسيم الطلاب إلى مجموعات متجانسة ومجموعات غير متجانسة في بعض الظروف أوالى جماعات لها صفات معينة في نفس الظروف كما تناولت الشرح اللفظي والبصري </w:t>
      </w:r>
      <w:r w:rsidR="00E51C17" w:rsidRPr="006D7883">
        <w:rPr>
          <w:rFonts w:hint="cs"/>
          <w:sz w:val="32"/>
          <w:szCs w:val="32"/>
          <w:rtl/>
          <w:lang w:bidi="ar-IQ"/>
        </w:rPr>
        <w:t>وفي ضوء ما</w:t>
      </w:r>
      <w:r w:rsidR="00DE6C3D">
        <w:rPr>
          <w:rFonts w:hint="cs"/>
          <w:sz w:val="32"/>
          <w:szCs w:val="32"/>
          <w:rtl/>
          <w:lang w:bidi="ar-IQ"/>
        </w:rPr>
        <w:t xml:space="preserve"> </w:t>
      </w:r>
      <w:r w:rsidR="00E51C17" w:rsidRPr="006D7883">
        <w:rPr>
          <w:rFonts w:hint="cs"/>
          <w:sz w:val="32"/>
          <w:szCs w:val="32"/>
          <w:rtl/>
          <w:lang w:bidi="ar-IQ"/>
        </w:rPr>
        <w:t xml:space="preserve">تقدم يتضح ضرورة تحسين </w:t>
      </w:r>
      <w:r w:rsidR="00FE2222" w:rsidRPr="006D7883">
        <w:rPr>
          <w:rFonts w:hint="cs"/>
          <w:sz w:val="32"/>
          <w:szCs w:val="32"/>
          <w:rtl/>
          <w:lang w:bidi="ar-IQ"/>
        </w:rPr>
        <w:t>استراتيجيا</w:t>
      </w:r>
      <w:r w:rsidR="00FE2222" w:rsidRPr="006D7883">
        <w:rPr>
          <w:rFonts w:hint="eastAsia"/>
          <w:sz w:val="32"/>
          <w:szCs w:val="32"/>
          <w:rtl/>
          <w:lang w:bidi="ar-IQ"/>
        </w:rPr>
        <w:t>ت</w:t>
      </w:r>
      <w:r w:rsidR="00E51C17" w:rsidRPr="006D7883">
        <w:rPr>
          <w:rFonts w:hint="cs"/>
          <w:sz w:val="32"/>
          <w:szCs w:val="32"/>
          <w:rtl/>
          <w:lang w:bidi="ar-IQ"/>
        </w:rPr>
        <w:t xml:space="preserve"> التدري</w:t>
      </w:r>
      <w:r w:rsidR="00E51C17" w:rsidRPr="006D7883">
        <w:rPr>
          <w:rFonts w:hint="eastAsia"/>
          <w:sz w:val="32"/>
          <w:szCs w:val="32"/>
          <w:rtl/>
          <w:lang w:bidi="ar-IQ"/>
        </w:rPr>
        <w:t>س</w:t>
      </w:r>
      <w:r w:rsidR="00E51C17" w:rsidRPr="006D7883">
        <w:rPr>
          <w:rFonts w:hint="cs"/>
          <w:sz w:val="32"/>
          <w:szCs w:val="32"/>
          <w:rtl/>
          <w:lang w:bidi="ar-IQ"/>
        </w:rPr>
        <w:t xml:space="preserve"> </w:t>
      </w:r>
      <w:r w:rsidR="00FA7AFB" w:rsidRPr="006D7883">
        <w:rPr>
          <w:rFonts w:hint="cs"/>
          <w:sz w:val="32"/>
          <w:szCs w:val="32"/>
          <w:rtl/>
          <w:lang w:bidi="ar-IQ"/>
        </w:rPr>
        <w:t>المتبعة في التدريس</w:t>
      </w:r>
      <w:r w:rsidR="00E51C17" w:rsidRPr="006D7883">
        <w:rPr>
          <w:rFonts w:hint="cs"/>
          <w:sz w:val="32"/>
          <w:szCs w:val="32"/>
          <w:rtl/>
          <w:lang w:bidi="ar-IQ"/>
        </w:rPr>
        <w:t xml:space="preserve"> ومادة طرائق تدريس التربية </w:t>
      </w:r>
      <w:r w:rsidR="0097371F">
        <w:rPr>
          <w:rFonts w:hint="cs"/>
          <w:sz w:val="32"/>
          <w:szCs w:val="32"/>
          <w:rtl/>
          <w:lang w:bidi="ar-IQ"/>
        </w:rPr>
        <w:t>البدنية وعلوم</w:t>
      </w:r>
      <w:r w:rsidR="00310FED">
        <w:rPr>
          <w:rFonts w:hint="cs"/>
          <w:sz w:val="32"/>
          <w:szCs w:val="32"/>
          <w:rtl/>
          <w:lang w:bidi="ar-IQ"/>
        </w:rPr>
        <w:t xml:space="preserve"> </w:t>
      </w:r>
      <w:r w:rsidR="0070132B">
        <w:rPr>
          <w:rFonts w:hint="cs"/>
          <w:sz w:val="32"/>
          <w:szCs w:val="32"/>
          <w:rtl/>
          <w:lang w:bidi="ar-IQ"/>
        </w:rPr>
        <w:t xml:space="preserve">الرياضة </w:t>
      </w:r>
      <w:r w:rsidR="00FB7ABF">
        <w:rPr>
          <w:rFonts w:hint="cs"/>
          <w:sz w:val="32"/>
          <w:szCs w:val="32"/>
          <w:rtl/>
          <w:lang w:bidi="ar-IQ"/>
        </w:rPr>
        <w:t>بوساطة استعمال</w:t>
      </w:r>
      <w:r w:rsidR="007074E9" w:rsidRPr="006D7883">
        <w:rPr>
          <w:rFonts w:hint="cs"/>
          <w:sz w:val="32"/>
          <w:szCs w:val="32"/>
          <w:rtl/>
          <w:lang w:bidi="ar-IQ"/>
        </w:rPr>
        <w:t xml:space="preserve"> الاستراتيجيات</w:t>
      </w:r>
      <w:r w:rsidR="00E51C17" w:rsidRPr="006D7883">
        <w:rPr>
          <w:rFonts w:hint="cs"/>
          <w:sz w:val="32"/>
          <w:szCs w:val="32"/>
          <w:rtl/>
          <w:lang w:bidi="ar-IQ"/>
        </w:rPr>
        <w:t xml:space="preserve"> الحديثة والكشف </w:t>
      </w:r>
      <w:r w:rsidR="00E43CA1" w:rsidRPr="006D7883">
        <w:rPr>
          <w:rFonts w:hint="cs"/>
          <w:sz w:val="32"/>
          <w:szCs w:val="32"/>
          <w:rtl/>
          <w:lang w:bidi="ar-IQ"/>
        </w:rPr>
        <w:t>عن</w:t>
      </w:r>
      <w:r w:rsidR="00E51C17" w:rsidRPr="006D7883">
        <w:rPr>
          <w:rFonts w:hint="cs"/>
          <w:sz w:val="32"/>
          <w:szCs w:val="32"/>
          <w:rtl/>
          <w:lang w:bidi="ar-IQ"/>
        </w:rPr>
        <w:t xml:space="preserve"> مواطن ضعف </w:t>
      </w:r>
      <w:r w:rsidR="00E43CA1" w:rsidRPr="006D7883">
        <w:rPr>
          <w:rFonts w:hint="cs"/>
          <w:sz w:val="32"/>
          <w:szCs w:val="32"/>
          <w:rtl/>
          <w:lang w:bidi="ar-IQ"/>
        </w:rPr>
        <w:t>الاستراتيجيات</w:t>
      </w:r>
      <w:r w:rsidR="00E51C17" w:rsidRPr="006D7883">
        <w:rPr>
          <w:rFonts w:hint="cs"/>
          <w:sz w:val="32"/>
          <w:szCs w:val="32"/>
          <w:rtl/>
          <w:lang w:bidi="ar-IQ"/>
        </w:rPr>
        <w:t xml:space="preserve"> </w:t>
      </w:r>
      <w:r w:rsidR="00332ACC" w:rsidRPr="006D7883">
        <w:rPr>
          <w:rFonts w:hint="cs"/>
          <w:sz w:val="32"/>
          <w:szCs w:val="32"/>
          <w:rtl/>
          <w:lang w:bidi="ar-IQ"/>
        </w:rPr>
        <w:t xml:space="preserve">المتبعة </w:t>
      </w:r>
      <w:r w:rsidR="00E51C17" w:rsidRPr="006D7883">
        <w:rPr>
          <w:rFonts w:hint="cs"/>
          <w:sz w:val="32"/>
          <w:szCs w:val="32"/>
          <w:rtl/>
          <w:lang w:bidi="ar-IQ"/>
        </w:rPr>
        <w:t xml:space="preserve">في تدريسها لكي تأخذ </w:t>
      </w:r>
      <w:r w:rsidR="00310DE8" w:rsidRPr="006D7883">
        <w:rPr>
          <w:rFonts w:hint="cs"/>
          <w:sz w:val="32"/>
          <w:szCs w:val="32"/>
          <w:rtl/>
          <w:lang w:bidi="ar-IQ"/>
        </w:rPr>
        <w:t xml:space="preserve">بعض الطرائق </w:t>
      </w:r>
      <w:r w:rsidR="00FE2222" w:rsidRPr="006D7883">
        <w:rPr>
          <w:rFonts w:hint="cs"/>
          <w:sz w:val="32"/>
          <w:szCs w:val="32"/>
          <w:rtl/>
          <w:lang w:bidi="ar-IQ"/>
        </w:rPr>
        <w:t>الحديثة</w:t>
      </w:r>
      <w:r w:rsidR="009A70E8">
        <w:rPr>
          <w:rFonts w:hint="cs"/>
          <w:sz w:val="32"/>
          <w:szCs w:val="32"/>
          <w:rtl/>
          <w:lang w:bidi="ar-IQ"/>
        </w:rPr>
        <w:t xml:space="preserve"> التي</w:t>
      </w:r>
      <w:r w:rsidR="00310DE8" w:rsidRPr="006D7883">
        <w:rPr>
          <w:rFonts w:hint="cs"/>
          <w:sz w:val="32"/>
          <w:szCs w:val="32"/>
          <w:rtl/>
          <w:lang w:bidi="ar-IQ"/>
        </w:rPr>
        <w:t xml:space="preserve"> تناسب تدريسها كبديل </w:t>
      </w:r>
      <w:r w:rsidR="00E83B17">
        <w:rPr>
          <w:rFonts w:hint="cs"/>
          <w:sz w:val="32"/>
          <w:szCs w:val="32"/>
          <w:rtl/>
          <w:lang w:bidi="ar-IQ"/>
        </w:rPr>
        <w:t>لها</w:t>
      </w:r>
      <w:r w:rsidR="00310DE8" w:rsidRPr="006D7883">
        <w:rPr>
          <w:rFonts w:hint="cs"/>
          <w:sz w:val="32"/>
          <w:szCs w:val="32"/>
          <w:rtl/>
          <w:lang w:bidi="ar-IQ"/>
        </w:rPr>
        <w:t xml:space="preserve"> . </w:t>
      </w:r>
      <w:r w:rsidR="00E83B17">
        <w:rPr>
          <w:rFonts w:hint="cs"/>
          <w:sz w:val="32"/>
          <w:szCs w:val="32"/>
          <w:rtl/>
          <w:lang w:bidi="ar-IQ"/>
        </w:rPr>
        <w:t>وذلك</w:t>
      </w:r>
      <w:r w:rsidR="00332ACC" w:rsidRPr="006D7883">
        <w:rPr>
          <w:rFonts w:hint="cs"/>
          <w:sz w:val="32"/>
          <w:szCs w:val="32"/>
          <w:rtl/>
          <w:lang w:bidi="ar-IQ"/>
        </w:rPr>
        <w:t xml:space="preserve"> من خلال </w:t>
      </w:r>
      <w:r w:rsidR="00C03F0B">
        <w:rPr>
          <w:rFonts w:hint="cs"/>
          <w:sz w:val="32"/>
          <w:szCs w:val="32"/>
          <w:rtl/>
          <w:lang w:bidi="ar-IQ"/>
        </w:rPr>
        <w:t>استعمال</w:t>
      </w:r>
      <w:r w:rsidR="0096443C" w:rsidRPr="006D7883">
        <w:rPr>
          <w:rFonts w:hint="cs"/>
          <w:sz w:val="32"/>
          <w:szCs w:val="32"/>
          <w:rtl/>
          <w:lang w:bidi="ar-IQ"/>
        </w:rPr>
        <w:t xml:space="preserve"> </w:t>
      </w:r>
      <w:r w:rsidR="00FE2222" w:rsidRPr="006D7883">
        <w:rPr>
          <w:rFonts w:hint="cs"/>
          <w:sz w:val="32"/>
          <w:szCs w:val="32"/>
          <w:rtl/>
          <w:lang w:bidi="ar-IQ"/>
        </w:rPr>
        <w:t>استراتيجية</w:t>
      </w:r>
      <w:r w:rsidR="0096443C" w:rsidRPr="006D7883">
        <w:rPr>
          <w:rFonts w:hint="cs"/>
          <w:sz w:val="32"/>
          <w:szCs w:val="32"/>
          <w:rtl/>
          <w:lang w:bidi="ar-IQ"/>
        </w:rPr>
        <w:t xml:space="preserve"> المنظم المتقدم المقارن </w:t>
      </w:r>
      <w:r w:rsidR="003040D3" w:rsidRPr="006D7883">
        <w:rPr>
          <w:rFonts w:hint="cs"/>
          <w:sz w:val="32"/>
          <w:szCs w:val="32"/>
          <w:rtl/>
          <w:lang w:bidi="ar-IQ"/>
        </w:rPr>
        <w:t>ا</w:t>
      </w:r>
      <w:r w:rsidR="006B15A6" w:rsidRPr="006D7883">
        <w:rPr>
          <w:rFonts w:hint="cs"/>
          <w:sz w:val="32"/>
          <w:szCs w:val="32"/>
          <w:rtl/>
          <w:lang w:bidi="ar-IQ"/>
        </w:rPr>
        <w:t xml:space="preserve">لتي يعد التعلم ذو المعنى </w:t>
      </w:r>
      <w:r w:rsidR="0097371F">
        <w:rPr>
          <w:rFonts w:hint="cs"/>
          <w:sz w:val="32"/>
          <w:szCs w:val="32"/>
          <w:rtl/>
          <w:lang w:bidi="ar-IQ"/>
        </w:rPr>
        <w:t xml:space="preserve"> </w:t>
      </w:r>
      <w:r w:rsidR="00685FE5">
        <w:rPr>
          <w:rFonts w:hint="cs"/>
          <w:sz w:val="32"/>
          <w:szCs w:val="32"/>
          <w:rtl/>
          <w:lang w:bidi="ar-IQ"/>
        </w:rPr>
        <w:t xml:space="preserve">  </w:t>
      </w:r>
      <w:r w:rsidR="006B15A6" w:rsidRPr="006D7883">
        <w:rPr>
          <w:rFonts w:hint="cs"/>
          <w:sz w:val="32"/>
          <w:szCs w:val="32"/>
          <w:rtl/>
          <w:lang w:bidi="ar-IQ"/>
        </w:rPr>
        <w:lastRenderedPageBreak/>
        <w:t>جوهرها</w:t>
      </w:r>
      <w:r w:rsidR="003040D3" w:rsidRPr="006D7883">
        <w:rPr>
          <w:rFonts w:hint="cs"/>
          <w:sz w:val="32"/>
          <w:szCs w:val="32"/>
          <w:rtl/>
          <w:lang w:bidi="ar-IQ"/>
        </w:rPr>
        <w:t xml:space="preserve"> من خلال ارتباط المعلومات الجديدة بالمفاهيم والمعلومات الموجودة في البنية المعرفية لدى </w:t>
      </w:r>
      <w:r w:rsidR="00E83B17">
        <w:rPr>
          <w:rFonts w:hint="cs"/>
          <w:sz w:val="32"/>
          <w:szCs w:val="32"/>
          <w:rtl/>
          <w:lang w:bidi="ar-IQ"/>
        </w:rPr>
        <w:t xml:space="preserve">الطالب </w:t>
      </w:r>
      <w:r w:rsidR="00454CD3" w:rsidRPr="006D7883">
        <w:rPr>
          <w:rFonts w:hint="cs"/>
          <w:sz w:val="32"/>
          <w:szCs w:val="32"/>
          <w:rtl/>
          <w:lang w:bidi="ar-IQ"/>
        </w:rPr>
        <w:t>.</w:t>
      </w:r>
      <w:r w:rsidR="003040D3" w:rsidRPr="006D7883">
        <w:rPr>
          <w:rFonts w:hint="cs"/>
          <w:sz w:val="32"/>
          <w:szCs w:val="32"/>
          <w:rtl/>
          <w:lang w:bidi="ar-IQ"/>
        </w:rPr>
        <w:t xml:space="preserve"> </w:t>
      </w:r>
      <w:r w:rsidR="00C3040D" w:rsidRPr="006D7883">
        <w:rPr>
          <w:rFonts w:hint="cs"/>
          <w:sz w:val="32"/>
          <w:szCs w:val="32"/>
          <w:rtl/>
          <w:lang w:bidi="ar-IQ"/>
        </w:rPr>
        <w:t xml:space="preserve">وتحقيق التعلم ذي المعنى بدرجة أكثر من السهولة والفاعلية </w:t>
      </w:r>
      <w:r w:rsidR="003360DD" w:rsidRPr="006D7883">
        <w:rPr>
          <w:rFonts w:hint="cs"/>
          <w:sz w:val="32"/>
          <w:szCs w:val="32"/>
          <w:rtl/>
          <w:lang w:bidi="ar-IQ"/>
        </w:rPr>
        <w:t>ويتم ذلك بربط المادة التعليمية</w:t>
      </w:r>
      <w:r w:rsidR="00FE2222">
        <w:rPr>
          <w:rFonts w:hint="cs"/>
          <w:sz w:val="32"/>
          <w:szCs w:val="32"/>
          <w:rtl/>
          <w:lang w:bidi="ar-IQ"/>
        </w:rPr>
        <w:t xml:space="preserve"> </w:t>
      </w:r>
      <w:r w:rsidR="006B15A6" w:rsidRPr="006D7883">
        <w:rPr>
          <w:rFonts w:hint="cs"/>
          <w:sz w:val="32"/>
          <w:szCs w:val="32"/>
          <w:rtl/>
          <w:lang w:bidi="ar-IQ"/>
        </w:rPr>
        <w:t>(مفردات الدرس)</w:t>
      </w:r>
      <w:r w:rsidR="003360DD" w:rsidRPr="006D7883">
        <w:rPr>
          <w:rFonts w:hint="cs"/>
          <w:sz w:val="32"/>
          <w:szCs w:val="32"/>
          <w:rtl/>
          <w:lang w:bidi="ar-IQ"/>
        </w:rPr>
        <w:t xml:space="preserve"> بالخبرات السابقة </w:t>
      </w:r>
      <w:r w:rsidR="00E83B17">
        <w:rPr>
          <w:rFonts w:hint="cs"/>
          <w:sz w:val="32"/>
          <w:szCs w:val="32"/>
          <w:rtl/>
          <w:lang w:bidi="ar-IQ"/>
        </w:rPr>
        <w:t>للطالب ، و</w:t>
      </w:r>
      <w:r w:rsidR="003360DD" w:rsidRPr="006D7883">
        <w:rPr>
          <w:rFonts w:hint="cs"/>
          <w:sz w:val="32"/>
          <w:szCs w:val="32"/>
          <w:rtl/>
          <w:lang w:bidi="ar-IQ"/>
        </w:rPr>
        <w:t xml:space="preserve">التي تتكون من المفاهيم والمبادئ </w:t>
      </w:r>
      <w:r w:rsidR="00547DEF" w:rsidRPr="006D7883">
        <w:rPr>
          <w:rFonts w:hint="eastAsia"/>
          <w:sz w:val="32"/>
          <w:szCs w:val="32"/>
          <w:rtl/>
          <w:lang w:bidi="ar-IQ"/>
        </w:rPr>
        <w:t>والأفكار</w:t>
      </w:r>
      <w:r w:rsidR="00547DEF" w:rsidRPr="006D7883">
        <w:rPr>
          <w:rFonts w:hint="cs"/>
          <w:sz w:val="32"/>
          <w:szCs w:val="32"/>
          <w:rtl/>
          <w:lang w:bidi="ar-IQ"/>
        </w:rPr>
        <w:t>(المادة النظرية)</w:t>
      </w:r>
      <w:r w:rsidR="009A70E8">
        <w:rPr>
          <w:rFonts w:hint="cs"/>
          <w:sz w:val="32"/>
          <w:szCs w:val="32"/>
          <w:rtl/>
          <w:lang w:bidi="ar-IQ"/>
        </w:rPr>
        <w:t xml:space="preserve"> ذات الروابط التي تمهد لظهور </w:t>
      </w:r>
      <w:r w:rsidR="00767FD7" w:rsidRPr="006D7883">
        <w:rPr>
          <w:rFonts w:hint="cs"/>
          <w:sz w:val="32"/>
          <w:szCs w:val="32"/>
          <w:rtl/>
          <w:lang w:bidi="ar-IQ"/>
        </w:rPr>
        <w:t>معان جديدة وكذلك ينبغي إن يساعد الطل</w:t>
      </w:r>
      <w:r w:rsidR="00E83B17">
        <w:rPr>
          <w:rFonts w:hint="cs"/>
          <w:sz w:val="32"/>
          <w:szCs w:val="32"/>
          <w:rtl/>
          <w:lang w:bidi="ar-IQ"/>
        </w:rPr>
        <w:t xml:space="preserve">اب </w:t>
      </w:r>
      <w:r w:rsidR="00767FD7" w:rsidRPr="006D7883">
        <w:rPr>
          <w:rFonts w:hint="cs"/>
          <w:sz w:val="32"/>
          <w:szCs w:val="32"/>
          <w:rtl/>
          <w:lang w:bidi="ar-IQ"/>
        </w:rPr>
        <w:t xml:space="preserve">على تحقيق بنية معرفية تتصف بالثبات والوضوح والتنظيم وتتضمن </w:t>
      </w:r>
      <w:r w:rsidR="00767FD7" w:rsidRPr="006D7883">
        <w:rPr>
          <w:rFonts w:hint="eastAsia"/>
          <w:sz w:val="32"/>
          <w:szCs w:val="32"/>
          <w:rtl/>
          <w:lang w:bidi="ar-IQ"/>
        </w:rPr>
        <w:t>أفكارا</w:t>
      </w:r>
      <w:r w:rsidR="00767FD7" w:rsidRPr="006D7883">
        <w:rPr>
          <w:rFonts w:hint="cs"/>
          <w:sz w:val="32"/>
          <w:szCs w:val="32"/>
          <w:rtl/>
          <w:lang w:bidi="ar-IQ"/>
        </w:rPr>
        <w:t xml:space="preserve"> ذات علاقة وثيقة </w:t>
      </w:r>
      <w:r w:rsidR="00FB2F10" w:rsidRPr="006D7883">
        <w:rPr>
          <w:rFonts w:hint="cs"/>
          <w:sz w:val="32"/>
          <w:szCs w:val="32"/>
          <w:rtl/>
          <w:lang w:bidi="ar-IQ"/>
        </w:rPr>
        <w:t xml:space="preserve">بالجوانب العملية التطبيقية خلال تنفيذ الدرس </w:t>
      </w:r>
      <w:r w:rsidR="00E83B17">
        <w:rPr>
          <w:rFonts w:hint="cs"/>
          <w:sz w:val="32"/>
          <w:szCs w:val="32"/>
          <w:rtl/>
          <w:lang w:bidi="ar-IQ"/>
        </w:rPr>
        <w:t xml:space="preserve">، </w:t>
      </w:r>
      <w:r w:rsidR="00FB2F10" w:rsidRPr="006D7883">
        <w:rPr>
          <w:rFonts w:hint="cs"/>
          <w:sz w:val="32"/>
          <w:szCs w:val="32"/>
          <w:rtl/>
          <w:lang w:bidi="ar-IQ"/>
        </w:rPr>
        <w:t xml:space="preserve">ومن هنا تتأتى </w:t>
      </w:r>
      <w:r w:rsidR="00FB2F10" w:rsidRPr="006D7883">
        <w:rPr>
          <w:rFonts w:hint="eastAsia"/>
          <w:sz w:val="32"/>
          <w:szCs w:val="32"/>
          <w:rtl/>
          <w:lang w:bidi="ar-IQ"/>
        </w:rPr>
        <w:t>أهمية</w:t>
      </w:r>
      <w:r w:rsidR="00FB2F10" w:rsidRPr="006D7883">
        <w:rPr>
          <w:rFonts w:hint="cs"/>
          <w:sz w:val="32"/>
          <w:szCs w:val="32"/>
          <w:rtl/>
          <w:lang w:bidi="ar-IQ"/>
        </w:rPr>
        <w:t xml:space="preserve"> البحث من خلال التعرف على </w:t>
      </w:r>
      <w:r w:rsidR="009D6414" w:rsidRPr="006D7883">
        <w:rPr>
          <w:rFonts w:hint="cs"/>
          <w:sz w:val="32"/>
          <w:szCs w:val="32"/>
          <w:rtl/>
          <w:lang w:bidi="ar-IQ"/>
        </w:rPr>
        <w:t>تأثير</w:t>
      </w:r>
      <w:r w:rsidR="00FB2F10" w:rsidRPr="006D7883">
        <w:rPr>
          <w:rFonts w:hint="cs"/>
          <w:sz w:val="32"/>
          <w:szCs w:val="32"/>
          <w:rtl/>
          <w:lang w:bidi="ar-IQ"/>
        </w:rPr>
        <w:t xml:space="preserve"> </w:t>
      </w:r>
      <w:r w:rsidR="00375B81">
        <w:rPr>
          <w:rFonts w:hint="cs"/>
          <w:sz w:val="32"/>
          <w:szCs w:val="32"/>
          <w:rtl/>
          <w:lang w:bidi="ar-IQ"/>
        </w:rPr>
        <w:t>استعمال</w:t>
      </w:r>
      <w:r w:rsidR="00FB2F10" w:rsidRPr="006D7883">
        <w:rPr>
          <w:rFonts w:hint="cs"/>
          <w:sz w:val="32"/>
          <w:szCs w:val="32"/>
          <w:rtl/>
          <w:lang w:bidi="ar-IQ"/>
        </w:rPr>
        <w:t xml:space="preserve"> </w:t>
      </w:r>
      <w:r w:rsidR="00FE2222" w:rsidRPr="006D7883">
        <w:rPr>
          <w:rFonts w:hint="cs"/>
          <w:sz w:val="32"/>
          <w:szCs w:val="32"/>
          <w:rtl/>
          <w:lang w:bidi="ar-IQ"/>
        </w:rPr>
        <w:t>استراتيجية</w:t>
      </w:r>
      <w:r w:rsidR="00FB2F10" w:rsidRPr="006D7883">
        <w:rPr>
          <w:rFonts w:hint="cs"/>
          <w:sz w:val="32"/>
          <w:szCs w:val="32"/>
          <w:rtl/>
          <w:lang w:bidi="ar-IQ"/>
        </w:rPr>
        <w:t xml:space="preserve"> المنظم المتقدم المقارن في تطوير الجوانب المعرفية </w:t>
      </w:r>
      <w:r w:rsidR="009D6414" w:rsidRPr="006D7883">
        <w:rPr>
          <w:rFonts w:hint="cs"/>
          <w:sz w:val="32"/>
          <w:szCs w:val="32"/>
          <w:rtl/>
          <w:lang w:bidi="ar-IQ"/>
        </w:rPr>
        <w:t>وانعكاس</w:t>
      </w:r>
      <w:r w:rsidR="00FB2F10" w:rsidRPr="006D7883">
        <w:rPr>
          <w:rFonts w:hint="cs"/>
          <w:sz w:val="32"/>
          <w:szCs w:val="32"/>
          <w:rtl/>
          <w:lang w:bidi="ar-IQ"/>
        </w:rPr>
        <w:t xml:space="preserve"> ذلك </w:t>
      </w:r>
      <w:r w:rsidR="00E83B17">
        <w:rPr>
          <w:rFonts w:hint="cs"/>
          <w:sz w:val="32"/>
          <w:szCs w:val="32"/>
          <w:rtl/>
          <w:lang w:bidi="ar-IQ"/>
        </w:rPr>
        <w:t>على</w:t>
      </w:r>
      <w:r w:rsidR="00FB2F10" w:rsidRPr="006D7883">
        <w:rPr>
          <w:rFonts w:hint="cs"/>
          <w:sz w:val="32"/>
          <w:szCs w:val="32"/>
          <w:rtl/>
          <w:lang w:bidi="ar-IQ"/>
        </w:rPr>
        <w:t xml:space="preserve"> </w:t>
      </w:r>
      <w:r w:rsidR="00FC1162" w:rsidRPr="006D7883">
        <w:rPr>
          <w:rFonts w:hint="cs"/>
          <w:sz w:val="32"/>
          <w:szCs w:val="32"/>
          <w:rtl/>
          <w:lang w:bidi="ar-IQ"/>
        </w:rPr>
        <w:t xml:space="preserve">تطور مهارات التدريس </w:t>
      </w:r>
      <w:r w:rsidR="009A70E8">
        <w:rPr>
          <w:rFonts w:hint="cs"/>
          <w:sz w:val="32"/>
          <w:szCs w:val="32"/>
          <w:rtl/>
          <w:lang w:bidi="ar-IQ"/>
        </w:rPr>
        <w:t xml:space="preserve">من خلال تطبيق </w:t>
      </w:r>
      <w:r w:rsidR="00FB2F10" w:rsidRPr="006D7883">
        <w:rPr>
          <w:rFonts w:hint="cs"/>
          <w:sz w:val="32"/>
          <w:szCs w:val="32"/>
          <w:rtl/>
          <w:lang w:bidi="ar-IQ"/>
        </w:rPr>
        <w:t xml:space="preserve">درس طرائق التدريس من </w:t>
      </w:r>
      <w:r w:rsidR="00141BE7">
        <w:rPr>
          <w:rFonts w:hint="cs"/>
          <w:sz w:val="32"/>
          <w:szCs w:val="32"/>
          <w:rtl/>
          <w:lang w:bidi="ar-IQ"/>
        </w:rPr>
        <w:t>لدن</w:t>
      </w:r>
      <w:r w:rsidR="00FB2F10" w:rsidRPr="006D7883">
        <w:rPr>
          <w:rFonts w:hint="cs"/>
          <w:sz w:val="32"/>
          <w:szCs w:val="32"/>
          <w:rtl/>
          <w:lang w:bidi="ar-IQ"/>
        </w:rPr>
        <w:t xml:space="preserve"> المرحلة الثالثة بكلية التربية </w:t>
      </w:r>
      <w:r w:rsidR="00E83B17">
        <w:rPr>
          <w:rFonts w:hint="cs"/>
          <w:sz w:val="32"/>
          <w:szCs w:val="32"/>
          <w:rtl/>
          <w:lang w:bidi="ar-IQ"/>
        </w:rPr>
        <w:t xml:space="preserve">البدنية وعلوم الرياضة </w:t>
      </w:r>
      <w:r w:rsidR="009A70E8">
        <w:rPr>
          <w:rFonts w:hint="cs"/>
          <w:sz w:val="32"/>
          <w:szCs w:val="32"/>
          <w:rtl/>
          <w:lang w:bidi="ar-IQ"/>
        </w:rPr>
        <w:t xml:space="preserve">في </w:t>
      </w:r>
      <w:r w:rsidR="00FB2F10" w:rsidRPr="006D7883">
        <w:rPr>
          <w:rFonts w:hint="cs"/>
          <w:sz w:val="32"/>
          <w:szCs w:val="32"/>
          <w:rtl/>
          <w:lang w:bidi="ar-IQ"/>
        </w:rPr>
        <w:t xml:space="preserve">جامعة بابل </w:t>
      </w:r>
      <w:r w:rsidR="00310FED">
        <w:rPr>
          <w:rFonts w:hint="cs"/>
          <w:sz w:val="32"/>
          <w:szCs w:val="32"/>
          <w:rtl/>
          <w:lang w:bidi="ar-IQ"/>
        </w:rPr>
        <w:t>.</w:t>
      </w:r>
    </w:p>
    <w:p w:rsidR="0013480F" w:rsidRDefault="0013480F" w:rsidP="00256F5E">
      <w:pPr>
        <w:spacing w:line="360" w:lineRule="auto"/>
        <w:ind w:left="379"/>
        <w:jc w:val="both"/>
        <w:rPr>
          <w:sz w:val="32"/>
          <w:szCs w:val="32"/>
          <w:rtl/>
          <w:lang w:bidi="ar-IQ"/>
        </w:rPr>
      </w:pPr>
      <w:r>
        <w:rPr>
          <w:rFonts w:hint="cs"/>
          <w:sz w:val="32"/>
          <w:szCs w:val="32"/>
          <w:rtl/>
          <w:lang w:bidi="ar-IQ"/>
        </w:rPr>
        <w:t>1-2</w:t>
      </w:r>
      <w:r w:rsidRPr="0013480F">
        <w:rPr>
          <w:rFonts w:hint="cs"/>
          <w:b/>
          <w:bCs/>
          <w:sz w:val="32"/>
          <w:szCs w:val="32"/>
          <w:rtl/>
          <w:lang w:bidi="ar-IQ"/>
        </w:rPr>
        <w:t xml:space="preserve"> مشكلة البحث</w:t>
      </w:r>
    </w:p>
    <w:p w:rsidR="0013480F" w:rsidRDefault="00FE2222" w:rsidP="00256F5E">
      <w:pPr>
        <w:spacing w:line="360" w:lineRule="auto"/>
        <w:ind w:left="379"/>
        <w:jc w:val="both"/>
        <w:rPr>
          <w:sz w:val="32"/>
          <w:szCs w:val="32"/>
          <w:rtl/>
          <w:lang w:bidi="ar-IQ"/>
        </w:rPr>
      </w:pPr>
      <w:r>
        <w:rPr>
          <w:rFonts w:hint="cs"/>
          <w:sz w:val="32"/>
          <w:szCs w:val="32"/>
          <w:rtl/>
        </w:rPr>
        <w:t xml:space="preserve">      </w:t>
      </w:r>
      <w:r w:rsidRPr="00FE2222">
        <w:rPr>
          <w:rFonts w:hint="cs"/>
          <w:sz w:val="32"/>
          <w:szCs w:val="32"/>
          <w:rtl/>
        </w:rPr>
        <w:t>يسعى القائمون بالعملية التعليمية إلى تحسين طرائق التدريس التقليدية وزيادة التفاعل الإيج</w:t>
      </w:r>
      <w:r>
        <w:rPr>
          <w:rFonts w:hint="cs"/>
          <w:sz w:val="32"/>
          <w:szCs w:val="32"/>
          <w:rtl/>
        </w:rPr>
        <w:t>ابي بين المدرس والط</w:t>
      </w:r>
      <w:r w:rsidR="00D8709D">
        <w:rPr>
          <w:rFonts w:hint="cs"/>
          <w:sz w:val="32"/>
          <w:szCs w:val="32"/>
          <w:rtl/>
        </w:rPr>
        <w:t>الب ، وتماشياً</w:t>
      </w:r>
      <w:r w:rsidRPr="00FE2222">
        <w:rPr>
          <w:rFonts w:hint="cs"/>
          <w:sz w:val="32"/>
          <w:szCs w:val="32"/>
          <w:rtl/>
        </w:rPr>
        <w:t xml:space="preserve"> مع الات</w:t>
      </w:r>
      <w:r w:rsidR="00D8709D">
        <w:rPr>
          <w:rFonts w:hint="cs"/>
          <w:sz w:val="32"/>
          <w:szCs w:val="32"/>
          <w:rtl/>
        </w:rPr>
        <w:t>جاهات التربوية الحديثة وانطلاقاً</w:t>
      </w:r>
      <w:r w:rsidRPr="00FE2222">
        <w:rPr>
          <w:rFonts w:hint="cs"/>
          <w:sz w:val="32"/>
          <w:szCs w:val="32"/>
          <w:rtl/>
        </w:rPr>
        <w:t xml:space="preserve"> من التوصيات التي تدعو إلى التجديد في الطرائق </w:t>
      </w:r>
      <w:r w:rsidR="00CE4A5F">
        <w:rPr>
          <w:rFonts w:hint="cs"/>
          <w:sz w:val="32"/>
          <w:szCs w:val="32"/>
          <w:rtl/>
        </w:rPr>
        <w:t>المستعملة</w:t>
      </w:r>
      <w:r w:rsidRPr="00FE2222">
        <w:rPr>
          <w:rFonts w:hint="cs"/>
          <w:sz w:val="32"/>
          <w:szCs w:val="32"/>
          <w:rtl/>
        </w:rPr>
        <w:t xml:space="preserve"> ، تأتي الدراسة الحالي</w:t>
      </w:r>
      <w:r w:rsidR="00D8709D">
        <w:rPr>
          <w:rFonts w:hint="cs"/>
          <w:sz w:val="32"/>
          <w:szCs w:val="32"/>
          <w:rtl/>
        </w:rPr>
        <w:t xml:space="preserve">ة لتجريب استراتيجية تدريس جديدة </w:t>
      </w:r>
      <w:r w:rsidRPr="00FE2222">
        <w:rPr>
          <w:rFonts w:hint="cs"/>
          <w:sz w:val="32"/>
          <w:szCs w:val="32"/>
          <w:rtl/>
        </w:rPr>
        <w:t xml:space="preserve">ربما تعمل على إثراء عملية التعلم وتطورها ، فالمدرس لم يعد يمثل السلطة العليا التي تقرر كل شيء ، والطالب لم يعد يمثل الجانب السلبي في التعليم </w:t>
      </w:r>
      <w:r w:rsidR="00D8709D">
        <w:rPr>
          <w:rFonts w:hint="cs"/>
          <w:sz w:val="32"/>
          <w:szCs w:val="32"/>
          <w:rtl/>
        </w:rPr>
        <w:t>من خلال</w:t>
      </w:r>
      <w:r w:rsidRPr="00FE2222">
        <w:rPr>
          <w:rFonts w:hint="cs"/>
          <w:sz w:val="32"/>
          <w:szCs w:val="32"/>
          <w:rtl/>
        </w:rPr>
        <w:t xml:space="preserve"> إتباع الأوامر فقط .</w:t>
      </w:r>
      <w:r>
        <w:rPr>
          <w:rFonts w:hint="cs"/>
          <w:sz w:val="32"/>
          <w:szCs w:val="32"/>
          <w:rtl/>
        </w:rPr>
        <w:t xml:space="preserve"> </w:t>
      </w:r>
      <w:r w:rsidR="00BA5CEC">
        <w:rPr>
          <w:rFonts w:hint="cs"/>
          <w:sz w:val="32"/>
          <w:szCs w:val="32"/>
          <w:rtl/>
        </w:rPr>
        <w:t xml:space="preserve">ومن الملاحظ ان </w:t>
      </w:r>
      <w:r w:rsidR="00CE4A5F">
        <w:rPr>
          <w:rFonts w:hint="cs"/>
          <w:sz w:val="32"/>
          <w:szCs w:val="32"/>
          <w:rtl/>
        </w:rPr>
        <w:t>اكثر</w:t>
      </w:r>
      <w:r>
        <w:rPr>
          <w:rFonts w:hint="cs"/>
          <w:sz w:val="32"/>
          <w:szCs w:val="32"/>
          <w:rtl/>
        </w:rPr>
        <w:t xml:space="preserve"> </w:t>
      </w:r>
      <w:r w:rsidRPr="00FE2222">
        <w:rPr>
          <w:rFonts w:hint="cs"/>
          <w:sz w:val="32"/>
          <w:szCs w:val="32"/>
          <w:rtl/>
          <w:lang w:bidi="ar-IQ"/>
        </w:rPr>
        <w:t>المدرسين</w:t>
      </w:r>
      <w:r w:rsidR="00BA5CEC">
        <w:rPr>
          <w:rFonts w:hint="cs"/>
          <w:sz w:val="32"/>
          <w:szCs w:val="32"/>
          <w:rtl/>
          <w:lang w:bidi="ar-IQ"/>
        </w:rPr>
        <w:t xml:space="preserve"> في درس طرائق التدريس</w:t>
      </w:r>
      <w:r w:rsidRPr="00FE2222">
        <w:rPr>
          <w:rFonts w:hint="cs"/>
          <w:sz w:val="32"/>
          <w:szCs w:val="32"/>
          <w:rtl/>
          <w:lang w:bidi="ar-IQ"/>
        </w:rPr>
        <w:t xml:space="preserve"> يركزون على الجوانب العملية إثناء تنفيذ الدرس</w:t>
      </w:r>
      <w:r w:rsidR="00AE27A1">
        <w:rPr>
          <w:rFonts w:hint="cs"/>
          <w:sz w:val="32"/>
          <w:szCs w:val="32"/>
          <w:rtl/>
          <w:lang w:bidi="ar-IQ"/>
        </w:rPr>
        <w:t xml:space="preserve"> من</w:t>
      </w:r>
      <w:r w:rsidRPr="00FE2222">
        <w:rPr>
          <w:rFonts w:hint="cs"/>
          <w:sz w:val="32"/>
          <w:szCs w:val="32"/>
          <w:rtl/>
          <w:lang w:bidi="ar-IQ"/>
        </w:rPr>
        <w:t xml:space="preserve"> دون الاهتمام بما يكفي بالجوانب النظرية له من خلال كيفية </w:t>
      </w:r>
      <w:r w:rsidRPr="00FE2222">
        <w:rPr>
          <w:rFonts w:hint="eastAsia"/>
          <w:sz w:val="32"/>
          <w:szCs w:val="32"/>
          <w:rtl/>
          <w:lang w:bidi="ar-IQ"/>
        </w:rPr>
        <w:t>إعطاء</w:t>
      </w:r>
      <w:r w:rsidRPr="00FE2222">
        <w:rPr>
          <w:rFonts w:hint="cs"/>
          <w:sz w:val="32"/>
          <w:szCs w:val="32"/>
          <w:rtl/>
          <w:lang w:bidi="ar-IQ"/>
        </w:rPr>
        <w:t xml:space="preserve"> المادة النظرية ووفق </w:t>
      </w:r>
      <w:r w:rsidRPr="00FE2222">
        <w:rPr>
          <w:rFonts w:hint="eastAsia"/>
          <w:sz w:val="32"/>
          <w:szCs w:val="32"/>
          <w:rtl/>
          <w:lang w:bidi="ar-IQ"/>
        </w:rPr>
        <w:t>أي</w:t>
      </w:r>
      <w:r w:rsidRPr="00FE2222">
        <w:rPr>
          <w:rFonts w:hint="cs"/>
          <w:sz w:val="32"/>
          <w:szCs w:val="32"/>
          <w:rtl/>
          <w:lang w:bidi="ar-IQ"/>
        </w:rPr>
        <w:t xml:space="preserve"> مستوى تعطى ومدى انعكاس ذلك على الجوانب العملية لذا كان لابد من </w:t>
      </w:r>
      <w:r w:rsidR="007E462C">
        <w:rPr>
          <w:rFonts w:hint="cs"/>
          <w:sz w:val="32"/>
          <w:szCs w:val="32"/>
          <w:rtl/>
          <w:lang w:bidi="ar-IQ"/>
        </w:rPr>
        <w:t>استعمال</w:t>
      </w:r>
      <w:r w:rsidRPr="00FE2222">
        <w:rPr>
          <w:rFonts w:hint="cs"/>
          <w:sz w:val="32"/>
          <w:szCs w:val="32"/>
          <w:rtl/>
          <w:lang w:bidi="ar-IQ"/>
        </w:rPr>
        <w:t xml:space="preserve"> استراتيجيات جديدة ومنها استراتيجية المنظم المتقدم المقارن للمساعدة في بناء معارف الطلاب وتطويرها ومعرفة </w:t>
      </w:r>
      <w:r>
        <w:rPr>
          <w:rFonts w:hint="cs"/>
          <w:sz w:val="32"/>
          <w:szCs w:val="32"/>
          <w:rtl/>
          <w:lang w:bidi="ar-IQ"/>
        </w:rPr>
        <w:t>تأثير</w:t>
      </w:r>
      <w:r w:rsidRPr="00FE2222">
        <w:rPr>
          <w:rFonts w:hint="cs"/>
          <w:sz w:val="32"/>
          <w:szCs w:val="32"/>
          <w:rtl/>
          <w:lang w:bidi="ar-IQ"/>
        </w:rPr>
        <w:t xml:space="preserve"> ذلك في التحصيل المعرفي ومهارات التدريس لدى طلاب المرحلة الثالثة بدرس طرائق التدريس في كلية</w:t>
      </w:r>
      <w:r w:rsidR="00D8709D">
        <w:rPr>
          <w:rFonts w:hint="cs"/>
          <w:sz w:val="32"/>
          <w:szCs w:val="32"/>
          <w:rtl/>
          <w:lang w:bidi="ar-IQ"/>
        </w:rPr>
        <w:t xml:space="preserve"> التربية</w:t>
      </w:r>
      <w:r w:rsidRPr="00FE2222">
        <w:rPr>
          <w:rFonts w:hint="cs"/>
          <w:sz w:val="32"/>
          <w:szCs w:val="32"/>
          <w:rtl/>
          <w:lang w:bidi="ar-IQ"/>
        </w:rPr>
        <w:t xml:space="preserve"> </w:t>
      </w:r>
      <w:r w:rsidR="00D8709D">
        <w:rPr>
          <w:rFonts w:hint="cs"/>
          <w:sz w:val="32"/>
          <w:szCs w:val="32"/>
          <w:rtl/>
          <w:lang w:bidi="ar-IQ"/>
        </w:rPr>
        <w:t xml:space="preserve">البدنية وعلوم الرياضة </w:t>
      </w:r>
      <w:r w:rsidRPr="00FE2222">
        <w:rPr>
          <w:rFonts w:hint="cs"/>
          <w:sz w:val="32"/>
          <w:szCs w:val="32"/>
          <w:rtl/>
          <w:lang w:bidi="ar-IQ"/>
        </w:rPr>
        <w:t>.</w:t>
      </w:r>
    </w:p>
    <w:p w:rsidR="00D66FBA" w:rsidRDefault="00D66FBA" w:rsidP="00256F5E">
      <w:pPr>
        <w:spacing w:line="360" w:lineRule="auto"/>
        <w:ind w:left="379"/>
        <w:jc w:val="both"/>
        <w:rPr>
          <w:sz w:val="32"/>
          <w:szCs w:val="32"/>
          <w:rtl/>
          <w:lang w:bidi="ar-IQ"/>
        </w:rPr>
      </w:pPr>
    </w:p>
    <w:p w:rsidR="0097371F" w:rsidRDefault="0097371F" w:rsidP="00256F5E">
      <w:pPr>
        <w:spacing w:line="360" w:lineRule="auto"/>
        <w:ind w:left="379"/>
        <w:jc w:val="both"/>
        <w:rPr>
          <w:sz w:val="32"/>
          <w:szCs w:val="32"/>
          <w:rtl/>
          <w:lang w:bidi="ar-IQ"/>
        </w:rPr>
      </w:pPr>
    </w:p>
    <w:p w:rsidR="00D66FBA" w:rsidRDefault="00D66FBA" w:rsidP="00256F5E">
      <w:pPr>
        <w:spacing w:line="360" w:lineRule="auto"/>
        <w:ind w:left="379"/>
        <w:jc w:val="both"/>
        <w:rPr>
          <w:b/>
          <w:bCs/>
          <w:sz w:val="32"/>
          <w:szCs w:val="32"/>
          <w:rtl/>
          <w:lang w:bidi="ar-IQ"/>
        </w:rPr>
      </w:pPr>
      <w:r>
        <w:rPr>
          <w:rFonts w:hint="cs"/>
          <w:sz w:val="32"/>
          <w:szCs w:val="32"/>
          <w:rtl/>
          <w:lang w:bidi="ar-IQ"/>
        </w:rPr>
        <w:lastRenderedPageBreak/>
        <w:t xml:space="preserve">1-3 </w:t>
      </w:r>
      <w:r>
        <w:rPr>
          <w:rFonts w:hint="cs"/>
          <w:b/>
          <w:bCs/>
          <w:sz w:val="32"/>
          <w:szCs w:val="32"/>
          <w:rtl/>
          <w:lang w:bidi="ar-IQ"/>
        </w:rPr>
        <w:t xml:space="preserve">أهداف البحث </w:t>
      </w:r>
    </w:p>
    <w:p w:rsidR="00291C8A" w:rsidRDefault="00291C8A" w:rsidP="00256F5E">
      <w:pPr>
        <w:spacing w:line="360" w:lineRule="auto"/>
        <w:ind w:left="379"/>
        <w:jc w:val="both"/>
        <w:rPr>
          <w:b/>
          <w:bCs/>
          <w:sz w:val="32"/>
          <w:szCs w:val="32"/>
          <w:rtl/>
          <w:lang w:bidi="ar-IQ"/>
        </w:rPr>
      </w:pPr>
      <w:r>
        <w:rPr>
          <w:rFonts w:hint="cs"/>
          <w:sz w:val="32"/>
          <w:szCs w:val="32"/>
          <w:rtl/>
          <w:lang w:bidi="ar-IQ"/>
        </w:rPr>
        <w:t xml:space="preserve">      يهدف البحث إلى </w:t>
      </w:r>
      <w:r w:rsidR="005977D3">
        <w:rPr>
          <w:rFonts w:hint="cs"/>
          <w:sz w:val="32"/>
          <w:szCs w:val="32"/>
          <w:rtl/>
          <w:lang w:bidi="ar-IQ"/>
        </w:rPr>
        <w:t>:</w:t>
      </w:r>
    </w:p>
    <w:p w:rsidR="00D66FBA" w:rsidRDefault="005977D3" w:rsidP="00C22D05">
      <w:pPr>
        <w:pStyle w:val="a3"/>
        <w:numPr>
          <w:ilvl w:val="0"/>
          <w:numId w:val="3"/>
        </w:numPr>
        <w:spacing w:line="360" w:lineRule="auto"/>
        <w:jc w:val="both"/>
        <w:rPr>
          <w:sz w:val="32"/>
          <w:szCs w:val="32"/>
          <w:lang w:bidi="ar-IQ"/>
        </w:rPr>
      </w:pPr>
      <w:r w:rsidRPr="005977D3">
        <w:rPr>
          <w:rFonts w:hint="cs"/>
          <w:sz w:val="32"/>
          <w:szCs w:val="32"/>
          <w:rtl/>
          <w:lang w:bidi="ar-IQ"/>
        </w:rPr>
        <w:t xml:space="preserve">التعرف على </w:t>
      </w:r>
      <w:r w:rsidR="00C22D05">
        <w:rPr>
          <w:rFonts w:hint="cs"/>
          <w:sz w:val="32"/>
          <w:szCs w:val="32"/>
          <w:rtl/>
          <w:lang w:bidi="ar-IQ"/>
        </w:rPr>
        <w:t>تأثير</w:t>
      </w:r>
      <w:r w:rsidRPr="005977D3">
        <w:rPr>
          <w:rFonts w:hint="cs"/>
          <w:sz w:val="32"/>
          <w:szCs w:val="32"/>
          <w:rtl/>
          <w:lang w:bidi="ar-IQ"/>
        </w:rPr>
        <w:t xml:space="preserve"> ا</w:t>
      </w:r>
      <w:r w:rsidR="00971999">
        <w:rPr>
          <w:rFonts w:hint="cs"/>
          <w:sz w:val="32"/>
          <w:szCs w:val="32"/>
          <w:rtl/>
          <w:lang w:bidi="ar-IQ"/>
        </w:rPr>
        <w:t xml:space="preserve">ستعمال </w:t>
      </w:r>
      <w:r w:rsidR="008C0587" w:rsidRPr="00291C8A">
        <w:rPr>
          <w:rFonts w:hint="cs"/>
          <w:sz w:val="32"/>
          <w:szCs w:val="32"/>
          <w:rtl/>
          <w:lang w:bidi="ar-IQ"/>
        </w:rPr>
        <w:t>استراتيجية</w:t>
      </w:r>
      <w:r w:rsidR="00291C8A" w:rsidRPr="00291C8A">
        <w:rPr>
          <w:rFonts w:hint="cs"/>
          <w:sz w:val="32"/>
          <w:szCs w:val="32"/>
          <w:rtl/>
          <w:lang w:bidi="ar-IQ"/>
        </w:rPr>
        <w:t xml:space="preserve"> المنظم المتقدم المقارن</w:t>
      </w:r>
      <w:r w:rsidR="00426DB2">
        <w:rPr>
          <w:rFonts w:hint="cs"/>
          <w:sz w:val="32"/>
          <w:szCs w:val="32"/>
          <w:rtl/>
          <w:lang w:bidi="ar-IQ"/>
        </w:rPr>
        <w:t xml:space="preserve"> </w:t>
      </w:r>
      <w:r w:rsidR="00291C8A" w:rsidRPr="00291C8A">
        <w:rPr>
          <w:rFonts w:hint="cs"/>
          <w:sz w:val="32"/>
          <w:szCs w:val="32"/>
          <w:rtl/>
          <w:lang w:bidi="ar-IQ"/>
        </w:rPr>
        <w:t xml:space="preserve">في تطوير </w:t>
      </w:r>
      <w:r w:rsidR="00426DB2">
        <w:rPr>
          <w:rFonts w:hint="cs"/>
          <w:sz w:val="32"/>
          <w:szCs w:val="32"/>
          <w:rtl/>
          <w:lang w:bidi="ar-IQ"/>
        </w:rPr>
        <w:t xml:space="preserve">التحصيل المعرفي </w:t>
      </w:r>
      <w:r w:rsidR="003F3C78">
        <w:rPr>
          <w:rFonts w:hint="cs"/>
          <w:sz w:val="32"/>
          <w:szCs w:val="32"/>
          <w:rtl/>
          <w:lang w:bidi="ar-IQ"/>
        </w:rPr>
        <w:t>لطلاب المرحلة الثالثة</w:t>
      </w:r>
      <w:r w:rsidR="00971999">
        <w:rPr>
          <w:rFonts w:hint="cs"/>
          <w:sz w:val="32"/>
          <w:szCs w:val="32"/>
          <w:rtl/>
          <w:lang w:bidi="ar-IQ"/>
        </w:rPr>
        <w:t xml:space="preserve"> على</w:t>
      </w:r>
      <w:r w:rsidR="00291C8A" w:rsidRPr="00291C8A">
        <w:rPr>
          <w:rFonts w:hint="cs"/>
          <w:sz w:val="32"/>
          <w:szCs w:val="32"/>
          <w:rtl/>
          <w:lang w:bidi="ar-IQ"/>
        </w:rPr>
        <w:t xml:space="preserve"> وفق مستويات بلوم </w:t>
      </w:r>
      <w:r w:rsidR="00372F38">
        <w:rPr>
          <w:rFonts w:hint="cs"/>
          <w:sz w:val="32"/>
          <w:szCs w:val="32"/>
          <w:rtl/>
          <w:lang w:bidi="ar-IQ"/>
        </w:rPr>
        <w:t>الاربعة</w:t>
      </w:r>
      <w:r w:rsidR="00291C8A">
        <w:rPr>
          <w:rFonts w:hint="cs"/>
          <w:sz w:val="32"/>
          <w:szCs w:val="32"/>
          <w:rtl/>
          <w:lang w:bidi="ar-IQ"/>
        </w:rPr>
        <w:t xml:space="preserve"> </w:t>
      </w:r>
      <w:r w:rsidR="00372F38">
        <w:rPr>
          <w:rFonts w:hint="cs"/>
          <w:sz w:val="32"/>
          <w:szCs w:val="32"/>
          <w:rtl/>
          <w:lang w:bidi="ar-IQ"/>
        </w:rPr>
        <w:t>(</w:t>
      </w:r>
      <w:r w:rsidR="00762DCA">
        <w:rPr>
          <w:rFonts w:hint="cs"/>
          <w:sz w:val="32"/>
          <w:szCs w:val="32"/>
          <w:rtl/>
          <w:lang w:bidi="ar-IQ"/>
        </w:rPr>
        <w:t>التذكر</w:t>
      </w:r>
      <w:r w:rsidR="00406BD4">
        <w:rPr>
          <w:rFonts w:hint="cs"/>
          <w:sz w:val="32"/>
          <w:szCs w:val="32"/>
          <w:rtl/>
          <w:lang w:bidi="ar-IQ"/>
        </w:rPr>
        <w:t xml:space="preserve"> </w:t>
      </w:r>
      <w:r w:rsidR="00291C8A">
        <w:rPr>
          <w:rFonts w:hint="cs"/>
          <w:sz w:val="32"/>
          <w:szCs w:val="32"/>
          <w:rtl/>
          <w:lang w:bidi="ar-IQ"/>
        </w:rPr>
        <w:t>-</w:t>
      </w:r>
      <w:r w:rsidR="00D708F6">
        <w:rPr>
          <w:rFonts w:hint="cs"/>
          <w:sz w:val="32"/>
          <w:szCs w:val="32"/>
          <w:rtl/>
          <w:lang w:bidi="ar-IQ"/>
        </w:rPr>
        <w:t xml:space="preserve"> الفهم-</w:t>
      </w:r>
      <w:r w:rsidR="00291C8A">
        <w:rPr>
          <w:rFonts w:hint="cs"/>
          <w:sz w:val="32"/>
          <w:szCs w:val="32"/>
          <w:rtl/>
          <w:lang w:bidi="ar-IQ"/>
        </w:rPr>
        <w:t xml:space="preserve"> </w:t>
      </w:r>
      <w:r w:rsidR="00CA0F6A">
        <w:rPr>
          <w:rFonts w:hint="cs"/>
          <w:sz w:val="32"/>
          <w:szCs w:val="32"/>
          <w:rtl/>
          <w:lang w:bidi="ar-IQ"/>
        </w:rPr>
        <w:t xml:space="preserve">التحليل </w:t>
      </w:r>
      <w:r w:rsidR="00406BD4">
        <w:rPr>
          <w:rFonts w:hint="cs"/>
          <w:sz w:val="32"/>
          <w:szCs w:val="32"/>
          <w:rtl/>
          <w:lang w:bidi="ar-IQ"/>
        </w:rPr>
        <w:t xml:space="preserve">- </w:t>
      </w:r>
      <w:r w:rsidR="00CA0F6A">
        <w:rPr>
          <w:rFonts w:hint="cs"/>
          <w:sz w:val="32"/>
          <w:szCs w:val="32"/>
          <w:rtl/>
          <w:lang w:bidi="ar-IQ"/>
        </w:rPr>
        <w:t>التطبيق</w:t>
      </w:r>
      <w:r w:rsidR="007E3CA8">
        <w:rPr>
          <w:rFonts w:hint="cs"/>
          <w:sz w:val="32"/>
          <w:szCs w:val="32"/>
          <w:rtl/>
          <w:lang w:bidi="ar-IQ"/>
        </w:rPr>
        <w:t xml:space="preserve">) </w:t>
      </w:r>
      <w:r w:rsidR="00372F38">
        <w:rPr>
          <w:rFonts w:hint="cs"/>
          <w:sz w:val="32"/>
          <w:szCs w:val="32"/>
          <w:rtl/>
          <w:lang w:bidi="ar-IQ"/>
        </w:rPr>
        <w:t xml:space="preserve">مقارنة بالاستراتيجية المتبعة من </w:t>
      </w:r>
      <w:r w:rsidR="00971999">
        <w:rPr>
          <w:rFonts w:hint="cs"/>
          <w:sz w:val="32"/>
          <w:szCs w:val="32"/>
          <w:rtl/>
          <w:lang w:bidi="ar-IQ"/>
        </w:rPr>
        <w:t>لدن</w:t>
      </w:r>
      <w:r w:rsidR="00372F38">
        <w:rPr>
          <w:rFonts w:hint="cs"/>
          <w:sz w:val="32"/>
          <w:szCs w:val="32"/>
          <w:rtl/>
          <w:lang w:bidi="ar-IQ"/>
        </w:rPr>
        <w:t xml:space="preserve"> المدرس</w:t>
      </w:r>
      <w:r w:rsidR="00BC2BB7">
        <w:rPr>
          <w:rFonts w:hint="cs"/>
          <w:sz w:val="32"/>
          <w:szCs w:val="32"/>
          <w:rtl/>
          <w:lang w:bidi="ar-IQ"/>
        </w:rPr>
        <w:t xml:space="preserve"> </w:t>
      </w:r>
      <w:r w:rsidR="0088200E">
        <w:rPr>
          <w:rFonts w:hint="cs"/>
          <w:sz w:val="32"/>
          <w:szCs w:val="32"/>
          <w:rtl/>
          <w:lang w:bidi="ar-IQ"/>
        </w:rPr>
        <w:t>.</w:t>
      </w:r>
      <w:r w:rsidR="007E3CA8">
        <w:rPr>
          <w:rFonts w:hint="cs"/>
          <w:sz w:val="32"/>
          <w:szCs w:val="32"/>
          <w:rtl/>
          <w:lang w:bidi="ar-IQ"/>
        </w:rPr>
        <w:t xml:space="preserve"> </w:t>
      </w:r>
    </w:p>
    <w:p w:rsidR="0049425C" w:rsidRDefault="009640BA" w:rsidP="00C22D05">
      <w:pPr>
        <w:pStyle w:val="a3"/>
        <w:numPr>
          <w:ilvl w:val="0"/>
          <w:numId w:val="3"/>
        </w:numPr>
        <w:spacing w:line="360" w:lineRule="auto"/>
        <w:jc w:val="both"/>
        <w:rPr>
          <w:sz w:val="32"/>
          <w:szCs w:val="32"/>
          <w:lang w:bidi="ar-IQ"/>
        </w:rPr>
      </w:pPr>
      <w:r w:rsidRPr="006058FB">
        <w:rPr>
          <w:rFonts w:hint="cs"/>
          <w:sz w:val="32"/>
          <w:szCs w:val="32"/>
          <w:rtl/>
          <w:lang w:bidi="ar-IQ"/>
        </w:rPr>
        <w:t xml:space="preserve">التعرف على </w:t>
      </w:r>
      <w:r w:rsidR="00C22D05">
        <w:rPr>
          <w:rFonts w:hint="cs"/>
          <w:sz w:val="32"/>
          <w:szCs w:val="32"/>
          <w:rtl/>
          <w:lang w:bidi="ar-IQ"/>
        </w:rPr>
        <w:t>تأثير</w:t>
      </w:r>
      <w:r w:rsidRPr="006058FB">
        <w:rPr>
          <w:rFonts w:hint="cs"/>
          <w:sz w:val="32"/>
          <w:szCs w:val="32"/>
          <w:rtl/>
          <w:lang w:bidi="ar-IQ"/>
        </w:rPr>
        <w:t xml:space="preserve"> </w:t>
      </w:r>
      <w:r w:rsidR="007C49E7">
        <w:rPr>
          <w:rFonts w:hint="cs"/>
          <w:sz w:val="32"/>
          <w:szCs w:val="32"/>
          <w:rtl/>
          <w:lang w:bidi="ar-IQ"/>
        </w:rPr>
        <w:t>استعمال</w:t>
      </w:r>
      <w:r w:rsidRPr="006058FB">
        <w:rPr>
          <w:rFonts w:hint="cs"/>
          <w:sz w:val="32"/>
          <w:szCs w:val="32"/>
          <w:rtl/>
          <w:lang w:bidi="ar-IQ"/>
        </w:rPr>
        <w:t xml:space="preserve"> </w:t>
      </w:r>
      <w:r w:rsidR="008C0587" w:rsidRPr="006058FB">
        <w:rPr>
          <w:rFonts w:hint="cs"/>
          <w:sz w:val="32"/>
          <w:szCs w:val="32"/>
          <w:rtl/>
          <w:lang w:bidi="ar-IQ"/>
        </w:rPr>
        <w:t>استراتيجية</w:t>
      </w:r>
      <w:r w:rsidR="00291C8A" w:rsidRPr="006058FB">
        <w:rPr>
          <w:rFonts w:hint="cs"/>
          <w:sz w:val="32"/>
          <w:szCs w:val="32"/>
          <w:rtl/>
          <w:lang w:bidi="ar-IQ"/>
        </w:rPr>
        <w:t xml:space="preserve"> المنظم المتقدم المقارن </w:t>
      </w:r>
      <w:r w:rsidR="002960F1">
        <w:rPr>
          <w:rFonts w:hint="cs"/>
          <w:sz w:val="32"/>
          <w:szCs w:val="32"/>
          <w:rtl/>
          <w:lang w:bidi="ar-IQ"/>
        </w:rPr>
        <w:t xml:space="preserve">في </w:t>
      </w:r>
      <w:r w:rsidR="00BA01C6">
        <w:rPr>
          <w:rFonts w:hint="cs"/>
          <w:sz w:val="32"/>
          <w:szCs w:val="32"/>
          <w:rtl/>
          <w:lang w:bidi="ar-IQ"/>
        </w:rPr>
        <w:t>تطوير</w:t>
      </w:r>
      <w:r w:rsidR="00291C8A" w:rsidRPr="006058FB">
        <w:rPr>
          <w:rFonts w:hint="cs"/>
          <w:sz w:val="32"/>
          <w:szCs w:val="32"/>
          <w:rtl/>
          <w:lang w:bidi="ar-IQ"/>
        </w:rPr>
        <w:t xml:space="preserve"> </w:t>
      </w:r>
      <w:r w:rsidR="00976312" w:rsidRPr="006058FB">
        <w:rPr>
          <w:rFonts w:hint="cs"/>
          <w:sz w:val="32"/>
          <w:szCs w:val="32"/>
          <w:rtl/>
          <w:lang w:bidi="ar-IQ"/>
        </w:rPr>
        <w:t xml:space="preserve">مهارات التدريس </w:t>
      </w:r>
      <w:r w:rsidR="00291C8A" w:rsidRPr="006058FB">
        <w:rPr>
          <w:rFonts w:hint="cs"/>
          <w:sz w:val="32"/>
          <w:szCs w:val="32"/>
          <w:rtl/>
          <w:lang w:bidi="ar-IQ"/>
        </w:rPr>
        <w:t>لط</w:t>
      </w:r>
      <w:r w:rsidRPr="006058FB">
        <w:rPr>
          <w:rFonts w:hint="cs"/>
          <w:sz w:val="32"/>
          <w:szCs w:val="32"/>
          <w:rtl/>
          <w:lang w:bidi="ar-IQ"/>
        </w:rPr>
        <w:t>لاب المرحلة الثالثة بدرس طرائق التدريس</w:t>
      </w:r>
      <w:r w:rsidR="00D70F92">
        <w:rPr>
          <w:rFonts w:hint="cs"/>
          <w:sz w:val="32"/>
          <w:szCs w:val="32"/>
          <w:rtl/>
          <w:lang w:bidi="ar-IQ"/>
        </w:rPr>
        <w:t xml:space="preserve"> </w:t>
      </w:r>
      <w:r w:rsidR="002960F1">
        <w:rPr>
          <w:rFonts w:hint="cs"/>
          <w:sz w:val="32"/>
          <w:szCs w:val="32"/>
          <w:rtl/>
          <w:lang w:bidi="ar-IQ"/>
        </w:rPr>
        <w:t xml:space="preserve">مقارنة بالاستراتيجية المتبعة من </w:t>
      </w:r>
      <w:r w:rsidR="00724E12">
        <w:rPr>
          <w:rFonts w:hint="cs"/>
          <w:sz w:val="32"/>
          <w:szCs w:val="32"/>
          <w:rtl/>
          <w:lang w:bidi="ar-IQ"/>
        </w:rPr>
        <w:t>لدن</w:t>
      </w:r>
      <w:r w:rsidR="002960F1">
        <w:rPr>
          <w:rFonts w:hint="cs"/>
          <w:sz w:val="32"/>
          <w:szCs w:val="32"/>
          <w:rtl/>
          <w:lang w:bidi="ar-IQ"/>
        </w:rPr>
        <w:t xml:space="preserve"> المدرس </w:t>
      </w:r>
      <w:r w:rsidRPr="006058FB">
        <w:rPr>
          <w:rFonts w:hint="cs"/>
          <w:sz w:val="32"/>
          <w:szCs w:val="32"/>
          <w:rtl/>
          <w:lang w:bidi="ar-IQ"/>
        </w:rPr>
        <w:t>.</w:t>
      </w:r>
    </w:p>
    <w:p w:rsidR="0097371F" w:rsidRPr="0097371F" w:rsidRDefault="0097371F" w:rsidP="00256F5E">
      <w:pPr>
        <w:pStyle w:val="a3"/>
        <w:spacing w:line="360" w:lineRule="auto"/>
        <w:ind w:left="1429"/>
        <w:jc w:val="both"/>
        <w:rPr>
          <w:sz w:val="32"/>
          <w:szCs w:val="32"/>
          <w:rtl/>
          <w:lang w:bidi="ar-IQ"/>
        </w:rPr>
      </w:pPr>
    </w:p>
    <w:p w:rsidR="00E40B0D" w:rsidRDefault="00E40B0D" w:rsidP="00256F5E">
      <w:pPr>
        <w:pStyle w:val="a3"/>
        <w:spacing w:line="360" w:lineRule="auto"/>
        <w:ind w:left="502"/>
        <w:rPr>
          <w:sz w:val="32"/>
          <w:szCs w:val="32"/>
          <w:rtl/>
          <w:lang w:bidi="ar-IQ"/>
        </w:rPr>
      </w:pPr>
      <w:r>
        <w:rPr>
          <w:rFonts w:hint="cs"/>
          <w:sz w:val="32"/>
          <w:szCs w:val="32"/>
          <w:rtl/>
          <w:lang w:bidi="ar-IQ"/>
        </w:rPr>
        <w:t xml:space="preserve">1-4 </w:t>
      </w:r>
      <w:r w:rsidRPr="00E40B0D">
        <w:rPr>
          <w:rFonts w:hint="cs"/>
          <w:b/>
          <w:bCs/>
          <w:sz w:val="32"/>
          <w:szCs w:val="32"/>
          <w:rtl/>
          <w:lang w:bidi="ar-IQ"/>
        </w:rPr>
        <w:t>فروض البحث</w:t>
      </w:r>
      <w:bookmarkStart w:id="0" w:name="_GoBack"/>
      <w:bookmarkEnd w:id="0"/>
    </w:p>
    <w:p w:rsidR="00E40B0D" w:rsidRDefault="00E40B0D" w:rsidP="00256F5E">
      <w:pPr>
        <w:pStyle w:val="a3"/>
        <w:numPr>
          <w:ilvl w:val="0"/>
          <w:numId w:val="4"/>
        </w:numPr>
        <w:spacing w:line="360" w:lineRule="auto"/>
        <w:jc w:val="both"/>
        <w:rPr>
          <w:sz w:val="32"/>
          <w:szCs w:val="32"/>
          <w:lang w:bidi="ar-IQ"/>
        </w:rPr>
      </w:pPr>
      <w:r>
        <w:rPr>
          <w:rFonts w:hint="cs"/>
          <w:sz w:val="32"/>
          <w:szCs w:val="32"/>
          <w:rtl/>
          <w:lang w:bidi="ar-IQ"/>
        </w:rPr>
        <w:t xml:space="preserve">إن </w:t>
      </w:r>
      <w:r w:rsidR="00BC6E2C">
        <w:rPr>
          <w:rFonts w:hint="cs"/>
          <w:sz w:val="32"/>
          <w:szCs w:val="32"/>
          <w:rtl/>
          <w:lang w:bidi="ar-IQ"/>
        </w:rPr>
        <w:t>ل</w:t>
      </w:r>
      <w:r>
        <w:rPr>
          <w:rFonts w:hint="cs"/>
          <w:sz w:val="32"/>
          <w:szCs w:val="32"/>
          <w:rtl/>
          <w:lang w:bidi="ar-IQ"/>
        </w:rPr>
        <w:t>ا</w:t>
      </w:r>
      <w:r w:rsidR="0015296E">
        <w:rPr>
          <w:rFonts w:hint="cs"/>
          <w:sz w:val="32"/>
          <w:szCs w:val="32"/>
          <w:rtl/>
          <w:lang w:bidi="ar-IQ"/>
        </w:rPr>
        <w:t>ستعمال</w:t>
      </w:r>
      <w:r>
        <w:rPr>
          <w:rFonts w:hint="cs"/>
          <w:sz w:val="32"/>
          <w:szCs w:val="32"/>
          <w:rtl/>
          <w:lang w:bidi="ar-IQ"/>
        </w:rPr>
        <w:t xml:space="preserve"> </w:t>
      </w:r>
      <w:r w:rsidR="00C34145">
        <w:rPr>
          <w:rFonts w:hint="cs"/>
          <w:sz w:val="32"/>
          <w:szCs w:val="32"/>
          <w:rtl/>
          <w:lang w:bidi="ar-IQ"/>
        </w:rPr>
        <w:t>استراتيجية</w:t>
      </w:r>
      <w:r>
        <w:rPr>
          <w:rFonts w:hint="cs"/>
          <w:sz w:val="32"/>
          <w:szCs w:val="32"/>
          <w:rtl/>
          <w:lang w:bidi="ar-IQ"/>
        </w:rPr>
        <w:t xml:space="preserve"> المنظم المتقدم المقارن </w:t>
      </w:r>
      <w:r w:rsidR="006C0587">
        <w:rPr>
          <w:rFonts w:hint="cs"/>
          <w:sz w:val="32"/>
          <w:szCs w:val="32"/>
          <w:rtl/>
          <w:lang w:bidi="ar-IQ"/>
        </w:rPr>
        <w:t>تأثير</w:t>
      </w:r>
      <w:r>
        <w:rPr>
          <w:rFonts w:hint="cs"/>
          <w:sz w:val="32"/>
          <w:szCs w:val="32"/>
          <w:rtl/>
          <w:lang w:bidi="ar-IQ"/>
        </w:rPr>
        <w:t xml:space="preserve"> </w:t>
      </w:r>
      <w:r>
        <w:rPr>
          <w:rFonts w:hint="eastAsia"/>
          <w:sz w:val="32"/>
          <w:szCs w:val="32"/>
          <w:rtl/>
          <w:lang w:bidi="ar-IQ"/>
        </w:rPr>
        <w:t>إيجابي</w:t>
      </w:r>
      <w:r>
        <w:rPr>
          <w:rFonts w:hint="cs"/>
          <w:sz w:val="32"/>
          <w:szCs w:val="32"/>
          <w:rtl/>
          <w:lang w:bidi="ar-IQ"/>
        </w:rPr>
        <w:t xml:space="preserve"> في </w:t>
      </w:r>
      <w:r w:rsidR="00BC6E2C">
        <w:rPr>
          <w:rFonts w:hint="cs"/>
          <w:sz w:val="32"/>
          <w:szCs w:val="32"/>
          <w:rtl/>
          <w:lang w:bidi="ar-IQ"/>
        </w:rPr>
        <w:t>تطوير</w:t>
      </w:r>
      <w:r w:rsidR="008D369D">
        <w:rPr>
          <w:rFonts w:hint="cs"/>
          <w:sz w:val="32"/>
          <w:szCs w:val="32"/>
          <w:rtl/>
          <w:lang w:bidi="ar-IQ"/>
        </w:rPr>
        <w:t xml:space="preserve"> </w:t>
      </w:r>
      <w:r w:rsidR="003A6A8D">
        <w:rPr>
          <w:rFonts w:hint="cs"/>
          <w:sz w:val="32"/>
          <w:szCs w:val="32"/>
          <w:rtl/>
          <w:lang w:bidi="ar-IQ"/>
        </w:rPr>
        <w:t>التحصيل المعرفي</w:t>
      </w:r>
      <w:r w:rsidR="004B2ADF">
        <w:rPr>
          <w:rFonts w:hint="cs"/>
          <w:sz w:val="32"/>
          <w:szCs w:val="32"/>
          <w:rtl/>
          <w:lang w:bidi="ar-IQ"/>
        </w:rPr>
        <w:t xml:space="preserve"> لدى</w:t>
      </w:r>
      <w:r w:rsidR="003A6A8D">
        <w:rPr>
          <w:rFonts w:hint="cs"/>
          <w:sz w:val="32"/>
          <w:szCs w:val="32"/>
          <w:rtl/>
          <w:lang w:bidi="ar-IQ"/>
        </w:rPr>
        <w:t xml:space="preserve"> </w:t>
      </w:r>
      <w:r>
        <w:rPr>
          <w:rFonts w:hint="cs"/>
          <w:sz w:val="32"/>
          <w:szCs w:val="32"/>
          <w:rtl/>
          <w:lang w:bidi="ar-IQ"/>
        </w:rPr>
        <w:t>طلاب</w:t>
      </w:r>
      <w:r w:rsidR="004B2ADF">
        <w:rPr>
          <w:rFonts w:hint="cs"/>
          <w:sz w:val="32"/>
          <w:szCs w:val="32"/>
          <w:rtl/>
          <w:lang w:bidi="ar-IQ"/>
        </w:rPr>
        <w:t xml:space="preserve"> المرحلة الثالثة</w:t>
      </w:r>
      <w:r>
        <w:rPr>
          <w:rFonts w:hint="cs"/>
          <w:sz w:val="32"/>
          <w:szCs w:val="32"/>
          <w:rtl/>
          <w:lang w:bidi="ar-IQ"/>
        </w:rPr>
        <w:t xml:space="preserve"> وفق</w:t>
      </w:r>
      <w:r w:rsidR="00390C69" w:rsidRPr="00390C69">
        <w:rPr>
          <w:rFonts w:hint="cs"/>
          <w:sz w:val="32"/>
          <w:szCs w:val="32"/>
          <w:rtl/>
          <w:lang w:bidi="ar-IQ"/>
        </w:rPr>
        <w:t>اً</w:t>
      </w:r>
      <w:r w:rsidRPr="00390C69">
        <w:rPr>
          <w:rFonts w:hint="cs"/>
          <w:sz w:val="32"/>
          <w:szCs w:val="32"/>
          <w:rtl/>
          <w:lang w:bidi="ar-IQ"/>
        </w:rPr>
        <w:t xml:space="preserve"> </w:t>
      </w:r>
      <w:r w:rsidR="003D3912">
        <w:rPr>
          <w:rFonts w:hint="cs"/>
          <w:sz w:val="32"/>
          <w:szCs w:val="32"/>
          <w:rtl/>
          <w:lang w:bidi="ar-IQ"/>
        </w:rPr>
        <w:t>ل</w:t>
      </w:r>
      <w:r>
        <w:rPr>
          <w:rFonts w:hint="cs"/>
          <w:sz w:val="32"/>
          <w:szCs w:val="32"/>
          <w:rtl/>
          <w:lang w:bidi="ar-IQ"/>
        </w:rPr>
        <w:t xml:space="preserve">مستويات بلوم مقارنة </w:t>
      </w:r>
      <w:r w:rsidR="00C34145">
        <w:rPr>
          <w:rFonts w:hint="cs"/>
          <w:sz w:val="32"/>
          <w:szCs w:val="32"/>
          <w:rtl/>
          <w:lang w:bidi="ar-IQ"/>
        </w:rPr>
        <w:t>بالاستراتيجية</w:t>
      </w:r>
      <w:r w:rsidR="00F34A1A">
        <w:rPr>
          <w:rFonts w:hint="cs"/>
          <w:sz w:val="32"/>
          <w:szCs w:val="32"/>
          <w:rtl/>
          <w:lang w:bidi="ar-IQ"/>
        </w:rPr>
        <w:t xml:space="preserve"> </w:t>
      </w:r>
      <w:r>
        <w:rPr>
          <w:rFonts w:hint="cs"/>
          <w:sz w:val="32"/>
          <w:szCs w:val="32"/>
          <w:rtl/>
          <w:lang w:bidi="ar-IQ"/>
        </w:rPr>
        <w:t xml:space="preserve"> التقليدية المتبعة من قبل المدرس</w:t>
      </w:r>
      <w:r w:rsidR="00E25155">
        <w:rPr>
          <w:rFonts w:hint="cs"/>
          <w:sz w:val="32"/>
          <w:szCs w:val="32"/>
          <w:rtl/>
          <w:lang w:bidi="ar-IQ"/>
        </w:rPr>
        <w:t xml:space="preserve"> .</w:t>
      </w:r>
    </w:p>
    <w:p w:rsidR="00B44649" w:rsidRPr="00C61D9B" w:rsidRDefault="00987256" w:rsidP="00256F5E">
      <w:pPr>
        <w:pStyle w:val="a3"/>
        <w:numPr>
          <w:ilvl w:val="0"/>
          <w:numId w:val="4"/>
        </w:numPr>
        <w:spacing w:line="360" w:lineRule="auto"/>
        <w:jc w:val="both"/>
        <w:rPr>
          <w:sz w:val="32"/>
          <w:szCs w:val="32"/>
          <w:rtl/>
          <w:lang w:bidi="ar-IQ"/>
        </w:rPr>
      </w:pPr>
      <w:r>
        <w:rPr>
          <w:rFonts w:hint="cs"/>
          <w:sz w:val="32"/>
          <w:szCs w:val="32"/>
          <w:rtl/>
          <w:lang w:bidi="ar-IQ"/>
        </w:rPr>
        <w:t xml:space="preserve">إن </w:t>
      </w:r>
      <w:r w:rsidR="00A979DD">
        <w:rPr>
          <w:rFonts w:hint="cs"/>
          <w:sz w:val="32"/>
          <w:szCs w:val="32"/>
          <w:rtl/>
          <w:lang w:bidi="ar-IQ"/>
        </w:rPr>
        <w:t>ل</w:t>
      </w:r>
      <w:r>
        <w:rPr>
          <w:rFonts w:hint="cs"/>
          <w:sz w:val="32"/>
          <w:szCs w:val="32"/>
          <w:rtl/>
          <w:lang w:bidi="ar-IQ"/>
        </w:rPr>
        <w:t>ا</w:t>
      </w:r>
      <w:r w:rsidR="00996567">
        <w:rPr>
          <w:rFonts w:hint="cs"/>
          <w:sz w:val="32"/>
          <w:szCs w:val="32"/>
          <w:rtl/>
          <w:lang w:bidi="ar-IQ"/>
        </w:rPr>
        <w:t>ستعمال</w:t>
      </w:r>
      <w:r>
        <w:rPr>
          <w:rFonts w:hint="cs"/>
          <w:sz w:val="32"/>
          <w:szCs w:val="32"/>
          <w:rtl/>
          <w:lang w:bidi="ar-IQ"/>
        </w:rPr>
        <w:t xml:space="preserve"> </w:t>
      </w:r>
      <w:r w:rsidR="00C34145">
        <w:rPr>
          <w:rFonts w:hint="cs"/>
          <w:sz w:val="32"/>
          <w:szCs w:val="32"/>
          <w:rtl/>
          <w:lang w:bidi="ar-IQ"/>
        </w:rPr>
        <w:t>استراتيجية</w:t>
      </w:r>
      <w:r>
        <w:rPr>
          <w:rFonts w:hint="cs"/>
          <w:sz w:val="32"/>
          <w:szCs w:val="32"/>
          <w:rtl/>
          <w:lang w:bidi="ar-IQ"/>
        </w:rPr>
        <w:t xml:space="preserve"> المنظم المتقدم المقارن تأثير </w:t>
      </w:r>
      <w:r>
        <w:rPr>
          <w:rFonts w:hint="eastAsia"/>
          <w:sz w:val="32"/>
          <w:szCs w:val="32"/>
          <w:rtl/>
          <w:lang w:bidi="ar-IQ"/>
        </w:rPr>
        <w:t>إيجابي</w:t>
      </w:r>
      <w:r>
        <w:rPr>
          <w:rFonts w:hint="cs"/>
          <w:sz w:val="32"/>
          <w:szCs w:val="32"/>
          <w:rtl/>
          <w:lang w:bidi="ar-IQ"/>
        </w:rPr>
        <w:t xml:space="preserve"> </w:t>
      </w:r>
      <w:r w:rsidR="009E1D76">
        <w:rPr>
          <w:rFonts w:hint="cs"/>
          <w:sz w:val="32"/>
          <w:szCs w:val="32"/>
          <w:rtl/>
          <w:lang w:bidi="ar-IQ"/>
        </w:rPr>
        <w:t xml:space="preserve">في </w:t>
      </w:r>
      <w:r w:rsidR="00521671">
        <w:rPr>
          <w:rFonts w:hint="cs"/>
          <w:sz w:val="32"/>
          <w:szCs w:val="32"/>
          <w:rtl/>
          <w:lang w:bidi="ar-IQ"/>
        </w:rPr>
        <w:t>تطوير مهارات</w:t>
      </w:r>
      <w:r w:rsidR="003A22AF">
        <w:rPr>
          <w:rFonts w:hint="cs"/>
          <w:sz w:val="32"/>
          <w:szCs w:val="32"/>
          <w:rtl/>
          <w:lang w:bidi="ar-IQ"/>
        </w:rPr>
        <w:t xml:space="preserve"> </w:t>
      </w:r>
      <w:r w:rsidR="00521671">
        <w:rPr>
          <w:rFonts w:hint="cs"/>
          <w:sz w:val="32"/>
          <w:szCs w:val="32"/>
          <w:rtl/>
          <w:lang w:bidi="ar-IQ"/>
        </w:rPr>
        <w:t xml:space="preserve">التدريس </w:t>
      </w:r>
      <w:r>
        <w:rPr>
          <w:rFonts w:hint="cs"/>
          <w:sz w:val="32"/>
          <w:szCs w:val="32"/>
          <w:rtl/>
          <w:lang w:bidi="ar-IQ"/>
        </w:rPr>
        <w:t xml:space="preserve">لدى طلاب </w:t>
      </w:r>
      <w:r w:rsidR="00E25155">
        <w:rPr>
          <w:rFonts w:hint="cs"/>
          <w:sz w:val="32"/>
          <w:szCs w:val="32"/>
          <w:rtl/>
          <w:lang w:bidi="ar-IQ"/>
        </w:rPr>
        <w:t xml:space="preserve">المرحلة الثالثة </w:t>
      </w:r>
      <w:r>
        <w:rPr>
          <w:rFonts w:hint="cs"/>
          <w:sz w:val="32"/>
          <w:szCs w:val="32"/>
          <w:rtl/>
          <w:lang w:bidi="ar-IQ"/>
        </w:rPr>
        <w:t xml:space="preserve">مقارنة </w:t>
      </w:r>
      <w:r w:rsidR="00C34145">
        <w:rPr>
          <w:rFonts w:hint="cs"/>
          <w:sz w:val="32"/>
          <w:szCs w:val="32"/>
          <w:rtl/>
          <w:lang w:bidi="ar-IQ"/>
        </w:rPr>
        <w:t>بالاستراتيجية</w:t>
      </w:r>
      <w:r w:rsidR="0080071B">
        <w:rPr>
          <w:rFonts w:hint="cs"/>
          <w:sz w:val="32"/>
          <w:szCs w:val="32"/>
          <w:rtl/>
          <w:lang w:bidi="ar-IQ"/>
        </w:rPr>
        <w:t xml:space="preserve"> </w:t>
      </w:r>
      <w:r>
        <w:rPr>
          <w:rFonts w:hint="cs"/>
          <w:sz w:val="32"/>
          <w:szCs w:val="32"/>
          <w:rtl/>
          <w:lang w:bidi="ar-IQ"/>
        </w:rPr>
        <w:t xml:space="preserve">المتبعة من </w:t>
      </w:r>
      <w:r w:rsidR="00996567">
        <w:rPr>
          <w:rFonts w:hint="cs"/>
          <w:sz w:val="32"/>
          <w:szCs w:val="32"/>
          <w:rtl/>
          <w:lang w:bidi="ar-IQ"/>
        </w:rPr>
        <w:t>لدن</w:t>
      </w:r>
      <w:r>
        <w:rPr>
          <w:rFonts w:hint="cs"/>
          <w:sz w:val="32"/>
          <w:szCs w:val="32"/>
          <w:rtl/>
          <w:lang w:bidi="ar-IQ"/>
        </w:rPr>
        <w:t xml:space="preserve"> المدرس </w:t>
      </w:r>
      <w:r w:rsidR="00E25155">
        <w:rPr>
          <w:rFonts w:hint="cs"/>
          <w:sz w:val="32"/>
          <w:szCs w:val="32"/>
          <w:rtl/>
          <w:lang w:bidi="ar-IQ"/>
        </w:rPr>
        <w:t>.</w:t>
      </w:r>
    </w:p>
    <w:p w:rsidR="00AC5429" w:rsidRDefault="00023401" w:rsidP="00256F5E">
      <w:pPr>
        <w:spacing w:line="360" w:lineRule="auto"/>
        <w:jc w:val="both"/>
        <w:rPr>
          <w:b/>
          <w:bCs/>
          <w:sz w:val="32"/>
          <w:szCs w:val="32"/>
          <w:rtl/>
          <w:lang w:bidi="ar-IQ"/>
        </w:rPr>
      </w:pPr>
      <w:r>
        <w:rPr>
          <w:rFonts w:hint="cs"/>
          <w:sz w:val="32"/>
          <w:szCs w:val="32"/>
          <w:rtl/>
          <w:lang w:bidi="ar-IQ"/>
        </w:rPr>
        <w:t xml:space="preserve">   1</w:t>
      </w:r>
      <w:r w:rsidR="00AC5429">
        <w:rPr>
          <w:rFonts w:hint="cs"/>
          <w:sz w:val="32"/>
          <w:szCs w:val="32"/>
          <w:rtl/>
          <w:lang w:bidi="ar-IQ"/>
        </w:rPr>
        <w:t xml:space="preserve">-5 </w:t>
      </w:r>
      <w:r w:rsidR="00AC5429" w:rsidRPr="00AC5429">
        <w:rPr>
          <w:rFonts w:hint="cs"/>
          <w:b/>
          <w:bCs/>
          <w:sz w:val="32"/>
          <w:szCs w:val="32"/>
          <w:rtl/>
          <w:lang w:bidi="ar-IQ"/>
        </w:rPr>
        <w:t>مجالات البحث</w:t>
      </w:r>
    </w:p>
    <w:p w:rsidR="00023401" w:rsidRPr="00B13F8B" w:rsidRDefault="00B13F8B" w:rsidP="00C32E99">
      <w:pPr>
        <w:spacing w:line="360" w:lineRule="auto"/>
        <w:ind w:left="532"/>
        <w:jc w:val="center"/>
        <w:rPr>
          <w:sz w:val="32"/>
          <w:szCs w:val="32"/>
          <w:rtl/>
          <w:lang w:bidi="ar-IQ"/>
        </w:rPr>
      </w:pPr>
      <w:r>
        <w:rPr>
          <w:rFonts w:hint="cs"/>
          <w:sz w:val="32"/>
          <w:szCs w:val="32"/>
          <w:rtl/>
          <w:lang w:bidi="ar-IQ"/>
        </w:rPr>
        <w:t>1</w:t>
      </w:r>
      <w:r w:rsidR="00023401" w:rsidRPr="00B13F8B">
        <w:rPr>
          <w:rFonts w:hint="cs"/>
          <w:sz w:val="32"/>
          <w:szCs w:val="32"/>
          <w:rtl/>
          <w:lang w:bidi="ar-IQ"/>
        </w:rPr>
        <w:t>-5-1</w:t>
      </w:r>
      <w:r w:rsidR="00A36013">
        <w:rPr>
          <w:rFonts w:hint="cs"/>
          <w:sz w:val="32"/>
          <w:szCs w:val="32"/>
          <w:rtl/>
          <w:lang w:bidi="ar-IQ"/>
        </w:rPr>
        <w:t xml:space="preserve"> </w:t>
      </w:r>
      <w:r w:rsidR="00023401" w:rsidRPr="00B13F8B">
        <w:rPr>
          <w:rFonts w:hint="cs"/>
          <w:sz w:val="32"/>
          <w:szCs w:val="32"/>
          <w:rtl/>
          <w:lang w:bidi="ar-IQ"/>
        </w:rPr>
        <w:t xml:space="preserve">المجال البشري : </w:t>
      </w:r>
      <w:r w:rsidR="00023401" w:rsidRPr="00B13F8B">
        <w:rPr>
          <w:rFonts w:cs="Arial" w:hint="eastAsia"/>
          <w:sz w:val="32"/>
          <w:szCs w:val="32"/>
          <w:rtl/>
          <w:lang w:bidi="ar-IQ"/>
        </w:rPr>
        <w:t>طلاب</w:t>
      </w:r>
      <w:r w:rsidR="00023401" w:rsidRPr="00B13F8B">
        <w:rPr>
          <w:rFonts w:cs="Arial"/>
          <w:sz w:val="32"/>
          <w:szCs w:val="32"/>
          <w:rtl/>
          <w:lang w:bidi="ar-IQ"/>
        </w:rPr>
        <w:t xml:space="preserve"> </w:t>
      </w:r>
      <w:r w:rsidR="00023401" w:rsidRPr="00B13F8B">
        <w:rPr>
          <w:rFonts w:cs="Arial" w:hint="eastAsia"/>
          <w:sz w:val="32"/>
          <w:szCs w:val="32"/>
          <w:rtl/>
          <w:lang w:bidi="ar-IQ"/>
        </w:rPr>
        <w:t>السنة</w:t>
      </w:r>
      <w:r w:rsidR="00023401" w:rsidRPr="00B13F8B">
        <w:rPr>
          <w:rFonts w:cs="Arial"/>
          <w:sz w:val="32"/>
          <w:szCs w:val="32"/>
          <w:rtl/>
          <w:lang w:bidi="ar-IQ"/>
        </w:rPr>
        <w:t xml:space="preserve"> </w:t>
      </w:r>
      <w:r w:rsidR="00023401" w:rsidRPr="00B13F8B">
        <w:rPr>
          <w:rFonts w:cs="Arial" w:hint="eastAsia"/>
          <w:sz w:val="32"/>
          <w:szCs w:val="32"/>
          <w:rtl/>
          <w:lang w:bidi="ar-IQ"/>
        </w:rPr>
        <w:t>الدراسية</w:t>
      </w:r>
      <w:r w:rsidR="00023401" w:rsidRPr="00B13F8B">
        <w:rPr>
          <w:rFonts w:cs="Arial"/>
          <w:sz w:val="32"/>
          <w:szCs w:val="32"/>
          <w:rtl/>
          <w:lang w:bidi="ar-IQ"/>
        </w:rPr>
        <w:t xml:space="preserve"> </w:t>
      </w:r>
      <w:r w:rsidR="00023401" w:rsidRPr="00B13F8B">
        <w:rPr>
          <w:rFonts w:cs="Arial" w:hint="eastAsia"/>
          <w:sz w:val="32"/>
          <w:szCs w:val="32"/>
          <w:rtl/>
          <w:lang w:bidi="ar-IQ"/>
        </w:rPr>
        <w:t>الثالثة</w:t>
      </w:r>
      <w:r w:rsidR="00023401" w:rsidRPr="00B13F8B">
        <w:rPr>
          <w:rFonts w:cs="Arial"/>
          <w:sz w:val="32"/>
          <w:szCs w:val="32"/>
          <w:rtl/>
          <w:lang w:bidi="ar-IQ"/>
        </w:rPr>
        <w:t xml:space="preserve"> </w:t>
      </w:r>
      <w:r w:rsidR="00023401" w:rsidRPr="00B13F8B">
        <w:rPr>
          <w:rFonts w:cs="Arial" w:hint="eastAsia"/>
          <w:sz w:val="32"/>
          <w:szCs w:val="32"/>
          <w:rtl/>
          <w:lang w:bidi="ar-IQ"/>
        </w:rPr>
        <w:t>في</w:t>
      </w:r>
      <w:r w:rsidR="00023401" w:rsidRPr="00B13F8B">
        <w:rPr>
          <w:rFonts w:cs="Arial"/>
          <w:sz w:val="32"/>
          <w:szCs w:val="32"/>
          <w:rtl/>
          <w:lang w:bidi="ar-IQ"/>
        </w:rPr>
        <w:t xml:space="preserve"> </w:t>
      </w:r>
      <w:r w:rsidR="00023401" w:rsidRPr="00B13F8B">
        <w:rPr>
          <w:rFonts w:cs="Arial" w:hint="eastAsia"/>
          <w:sz w:val="32"/>
          <w:szCs w:val="32"/>
          <w:rtl/>
          <w:lang w:bidi="ar-IQ"/>
        </w:rPr>
        <w:t>كلية</w:t>
      </w:r>
      <w:r w:rsidR="00023401" w:rsidRPr="00B13F8B">
        <w:rPr>
          <w:rFonts w:cs="Arial"/>
          <w:sz w:val="32"/>
          <w:szCs w:val="32"/>
          <w:rtl/>
          <w:lang w:bidi="ar-IQ"/>
        </w:rPr>
        <w:t xml:space="preserve"> </w:t>
      </w:r>
      <w:r w:rsidR="00023401" w:rsidRPr="00B13F8B">
        <w:rPr>
          <w:rFonts w:cs="Arial" w:hint="eastAsia"/>
          <w:sz w:val="32"/>
          <w:szCs w:val="32"/>
          <w:rtl/>
          <w:lang w:bidi="ar-IQ"/>
        </w:rPr>
        <w:t>التربية</w:t>
      </w:r>
      <w:r w:rsidR="00023401" w:rsidRPr="00B13F8B">
        <w:rPr>
          <w:rFonts w:cs="Arial"/>
          <w:sz w:val="32"/>
          <w:szCs w:val="32"/>
          <w:rtl/>
          <w:lang w:bidi="ar-IQ"/>
        </w:rPr>
        <w:t xml:space="preserve"> </w:t>
      </w:r>
      <w:r w:rsidR="004076B3">
        <w:rPr>
          <w:rFonts w:cs="Arial" w:hint="cs"/>
          <w:sz w:val="32"/>
          <w:szCs w:val="32"/>
          <w:rtl/>
          <w:lang w:bidi="ar-IQ"/>
        </w:rPr>
        <w:t>البدنية وعلوم الرياضة</w:t>
      </w:r>
      <w:r w:rsidR="00023401" w:rsidRPr="00B13F8B">
        <w:rPr>
          <w:rFonts w:cs="Arial"/>
          <w:sz w:val="32"/>
          <w:szCs w:val="32"/>
          <w:rtl/>
          <w:lang w:bidi="ar-IQ"/>
        </w:rPr>
        <w:t xml:space="preserve">  </w:t>
      </w:r>
      <w:r w:rsidR="00023401" w:rsidRPr="00B13F8B">
        <w:rPr>
          <w:rFonts w:cs="Arial" w:hint="eastAsia"/>
          <w:sz w:val="32"/>
          <w:szCs w:val="32"/>
          <w:rtl/>
          <w:lang w:bidi="ar-IQ"/>
        </w:rPr>
        <w:t>في</w:t>
      </w:r>
      <w:r w:rsidR="00023401" w:rsidRPr="00B13F8B">
        <w:rPr>
          <w:rFonts w:cs="Arial"/>
          <w:sz w:val="32"/>
          <w:szCs w:val="32"/>
          <w:rtl/>
          <w:lang w:bidi="ar-IQ"/>
        </w:rPr>
        <w:t xml:space="preserve"> </w:t>
      </w:r>
      <w:r w:rsidR="00023401" w:rsidRPr="00B13F8B">
        <w:rPr>
          <w:rFonts w:cs="Arial" w:hint="eastAsia"/>
          <w:sz w:val="32"/>
          <w:szCs w:val="32"/>
          <w:rtl/>
          <w:lang w:bidi="ar-IQ"/>
        </w:rPr>
        <w:t>جامعة</w:t>
      </w:r>
      <w:r w:rsidR="00023401" w:rsidRPr="00B13F8B">
        <w:rPr>
          <w:rFonts w:cs="Arial"/>
          <w:sz w:val="32"/>
          <w:szCs w:val="32"/>
          <w:rtl/>
          <w:lang w:bidi="ar-IQ"/>
        </w:rPr>
        <w:t xml:space="preserve"> </w:t>
      </w:r>
      <w:r w:rsidR="00023401" w:rsidRPr="00B13F8B">
        <w:rPr>
          <w:rFonts w:cs="Arial" w:hint="eastAsia"/>
          <w:sz w:val="32"/>
          <w:szCs w:val="32"/>
          <w:rtl/>
          <w:lang w:bidi="ar-IQ"/>
        </w:rPr>
        <w:t>بابل</w:t>
      </w:r>
      <w:r w:rsidR="00023401" w:rsidRPr="00B13F8B">
        <w:rPr>
          <w:rFonts w:cs="Arial"/>
          <w:sz w:val="32"/>
          <w:szCs w:val="32"/>
          <w:rtl/>
          <w:lang w:bidi="ar-IQ"/>
        </w:rPr>
        <w:t xml:space="preserve"> </w:t>
      </w:r>
    </w:p>
    <w:p w:rsidR="00AC5429" w:rsidRPr="00B13F8B" w:rsidRDefault="00B13F8B" w:rsidP="00C32E99">
      <w:pPr>
        <w:spacing w:line="360" w:lineRule="auto"/>
        <w:ind w:left="390" w:firstLine="142"/>
        <w:rPr>
          <w:sz w:val="32"/>
          <w:szCs w:val="32"/>
          <w:lang w:bidi="ar-IQ"/>
        </w:rPr>
      </w:pPr>
      <w:r>
        <w:rPr>
          <w:rFonts w:hint="cs"/>
          <w:sz w:val="32"/>
          <w:szCs w:val="32"/>
          <w:rtl/>
          <w:lang w:bidi="ar-IQ"/>
        </w:rPr>
        <w:t>1</w:t>
      </w:r>
      <w:r w:rsidR="00023401" w:rsidRPr="00B13F8B">
        <w:rPr>
          <w:rFonts w:hint="cs"/>
          <w:sz w:val="32"/>
          <w:szCs w:val="32"/>
          <w:rtl/>
          <w:lang w:bidi="ar-IQ"/>
        </w:rPr>
        <w:t xml:space="preserve">-5-2 </w:t>
      </w:r>
      <w:r w:rsidR="00A36013">
        <w:rPr>
          <w:rFonts w:hint="cs"/>
          <w:sz w:val="32"/>
          <w:szCs w:val="32"/>
          <w:rtl/>
          <w:lang w:bidi="ar-IQ"/>
        </w:rPr>
        <w:t xml:space="preserve"> </w:t>
      </w:r>
      <w:r w:rsidR="00AC5429" w:rsidRPr="00B13F8B">
        <w:rPr>
          <w:rFonts w:hint="cs"/>
          <w:sz w:val="32"/>
          <w:szCs w:val="32"/>
          <w:rtl/>
          <w:lang w:bidi="ar-IQ"/>
        </w:rPr>
        <w:t>المجال الزمني :</w:t>
      </w:r>
      <w:r>
        <w:rPr>
          <w:rFonts w:hint="cs"/>
          <w:sz w:val="32"/>
          <w:szCs w:val="32"/>
          <w:rtl/>
          <w:lang w:bidi="ar-IQ"/>
        </w:rPr>
        <w:t xml:space="preserve">  </w:t>
      </w:r>
      <w:r w:rsidR="00185C0A">
        <w:rPr>
          <w:rFonts w:hint="cs"/>
          <w:sz w:val="32"/>
          <w:szCs w:val="32"/>
          <w:rtl/>
          <w:lang w:bidi="ar-IQ"/>
        </w:rPr>
        <w:t xml:space="preserve">للمدة  من </w:t>
      </w:r>
      <w:r>
        <w:rPr>
          <w:rFonts w:hint="cs"/>
          <w:sz w:val="32"/>
          <w:szCs w:val="32"/>
          <w:rtl/>
          <w:lang w:bidi="ar-IQ"/>
        </w:rPr>
        <w:t xml:space="preserve">  </w:t>
      </w:r>
      <w:r w:rsidR="006F0EAC" w:rsidRPr="00B13F8B">
        <w:rPr>
          <w:rFonts w:hint="cs"/>
          <w:sz w:val="32"/>
          <w:szCs w:val="32"/>
          <w:rtl/>
          <w:lang w:bidi="ar-IQ"/>
        </w:rPr>
        <w:t>16</w:t>
      </w:r>
      <w:r>
        <w:rPr>
          <w:rFonts w:hint="cs"/>
          <w:sz w:val="32"/>
          <w:szCs w:val="32"/>
          <w:rtl/>
          <w:lang w:bidi="ar-IQ"/>
        </w:rPr>
        <w:t xml:space="preserve"> </w:t>
      </w:r>
      <w:r w:rsidR="006F0EAC" w:rsidRPr="00B13F8B">
        <w:rPr>
          <w:rFonts w:hint="cs"/>
          <w:sz w:val="32"/>
          <w:szCs w:val="32"/>
          <w:rtl/>
          <w:lang w:bidi="ar-IQ"/>
        </w:rPr>
        <w:t>/12/201</w:t>
      </w:r>
      <w:r w:rsidR="0083253A" w:rsidRPr="00B13F8B">
        <w:rPr>
          <w:rFonts w:hint="cs"/>
          <w:sz w:val="32"/>
          <w:szCs w:val="32"/>
          <w:rtl/>
          <w:lang w:bidi="ar-IQ"/>
        </w:rPr>
        <w:t xml:space="preserve">4  ولغاية  25 / </w:t>
      </w:r>
      <w:r w:rsidR="00C32E99">
        <w:rPr>
          <w:rFonts w:hint="cs"/>
          <w:sz w:val="32"/>
          <w:szCs w:val="32"/>
          <w:rtl/>
          <w:lang w:bidi="ar-IQ"/>
        </w:rPr>
        <w:t>5</w:t>
      </w:r>
      <w:r w:rsidR="0083253A" w:rsidRPr="00B13F8B">
        <w:rPr>
          <w:rFonts w:hint="cs"/>
          <w:sz w:val="32"/>
          <w:szCs w:val="32"/>
          <w:rtl/>
          <w:lang w:bidi="ar-IQ"/>
        </w:rPr>
        <w:t xml:space="preserve"> /2015  </w:t>
      </w:r>
    </w:p>
    <w:p w:rsidR="00A36013" w:rsidRDefault="00B13F8B" w:rsidP="00256F5E">
      <w:pPr>
        <w:tabs>
          <w:tab w:val="left" w:pos="-306"/>
        </w:tabs>
        <w:spacing w:line="360" w:lineRule="auto"/>
        <w:ind w:left="390" w:firstLine="142"/>
        <w:rPr>
          <w:sz w:val="32"/>
          <w:szCs w:val="32"/>
          <w:rtl/>
          <w:lang w:bidi="ar-IQ"/>
        </w:rPr>
      </w:pPr>
      <w:r>
        <w:rPr>
          <w:rFonts w:hint="cs"/>
          <w:sz w:val="32"/>
          <w:szCs w:val="32"/>
          <w:rtl/>
          <w:lang w:bidi="ar-IQ"/>
        </w:rPr>
        <w:t>1</w:t>
      </w:r>
      <w:r w:rsidR="00023401" w:rsidRPr="00B13F8B">
        <w:rPr>
          <w:rFonts w:hint="cs"/>
          <w:sz w:val="32"/>
          <w:szCs w:val="32"/>
          <w:rtl/>
          <w:lang w:bidi="ar-IQ"/>
        </w:rPr>
        <w:t xml:space="preserve">-5-3 </w:t>
      </w:r>
      <w:r w:rsidR="00A36013">
        <w:rPr>
          <w:rFonts w:hint="cs"/>
          <w:sz w:val="32"/>
          <w:szCs w:val="32"/>
          <w:rtl/>
          <w:lang w:bidi="ar-IQ"/>
        </w:rPr>
        <w:t xml:space="preserve"> </w:t>
      </w:r>
      <w:r w:rsidR="00AC5429" w:rsidRPr="00B13F8B">
        <w:rPr>
          <w:rFonts w:hint="cs"/>
          <w:sz w:val="32"/>
          <w:szCs w:val="32"/>
          <w:rtl/>
          <w:lang w:bidi="ar-IQ"/>
        </w:rPr>
        <w:t xml:space="preserve">المجال المكاني : </w:t>
      </w:r>
      <w:r w:rsidR="00A36013">
        <w:rPr>
          <w:rFonts w:hint="cs"/>
          <w:sz w:val="32"/>
          <w:szCs w:val="32"/>
          <w:rtl/>
          <w:lang w:bidi="ar-IQ"/>
        </w:rPr>
        <w:t xml:space="preserve"> </w:t>
      </w:r>
      <w:r w:rsidR="00AC5429" w:rsidRPr="00A36013">
        <w:rPr>
          <w:rFonts w:hint="cs"/>
          <w:sz w:val="32"/>
          <w:szCs w:val="32"/>
          <w:rtl/>
          <w:lang w:bidi="ar-IQ"/>
        </w:rPr>
        <w:t xml:space="preserve">القاعات الدراسية </w:t>
      </w:r>
      <w:r w:rsidR="00185C0A">
        <w:rPr>
          <w:rFonts w:hint="cs"/>
          <w:sz w:val="32"/>
          <w:szCs w:val="32"/>
          <w:rtl/>
          <w:lang w:bidi="ar-IQ"/>
        </w:rPr>
        <w:t xml:space="preserve">والساحات الخارجية لكلية التربية البدنية  </w:t>
      </w:r>
    </w:p>
    <w:p w:rsidR="00B44649" w:rsidRDefault="00185C0A" w:rsidP="00256F5E">
      <w:pPr>
        <w:tabs>
          <w:tab w:val="left" w:pos="-306"/>
        </w:tabs>
        <w:spacing w:line="360" w:lineRule="auto"/>
        <w:ind w:left="-22"/>
        <w:rPr>
          <w:sz w:val="32"/>
          <w:szCs w:val="32"/>
          <w:rtl/>
          <w:lang w:bidi="ar-IQ"/>
        </w:rPr>
      </w:pPr>
      <w:r>
        <w:rPr>
          <w:rFonts w:hint="cs"/>
          <w:sz w:val="32"/>
          <w:szCs w:val="32"/>
          <w:rtl/>
          <w:lang w:bidi="ar-IQ"/>
        </w:rPr>
        <w:t xml:space="preserve">                                وعلوم الرياضة </w:t>
      </w:r>
      <w:r>
        <w:rPr>
          <w:sz w:val="32"/>
          <w:szCs w:val="32"/>
          <w:rtl/>
          <w:lang w:bidi="ar-IQ"/>
        </w:rPr>
        <w:t>–</w:t>
      </w:r>
      <w:r>
        <w:rPr>
          <w:rFonts w:hint="cs"/>
          <w:sz w:val="32"/>
          <w:szCs w:val="32"/>
          <w:rtl/>
          <w:lang w:bidi="ar-IQ"/>
        </w:rPr>
        <w:t xml:space="preserve"> جامعة بابل .</w:t>
      </w:r>
    </w:p>
    <w:p w:rsidR="002B37F7" w:rsidRDefault="002B37F7" w:rsidP="00256F5E">
      <w:pPr>
        <w:tabs>
          <w:tab w:val="left" w:pos="-306"/>
        </w:tabs>
        <w:spacing w:line="360" w:lineRule="auto"/>
        <w:ind w:left="-22"/>
        <w:rPr>
          <w:sz w:val="32"/>
          <w:szCs w:val="32"/>
          <w:rtl/>
          <w:lang w:bidi="ar-IQ"/>
        </w:rPr>
      </w:pPr>
    </w:p>
    <w:p w:rsidR="002E1509" w:rsidRDefault="00E241C6" w:rsidP="00256F5E">
      <w:pPr>
        <w:spacing w:line="360" w:lineRule="auto"/>
        <w:jc w:val="both"/>
        <w:rPr>
          <w:b/>
          <w:bCs/>
          <w:sz w:val="32"/>
          <w:szCs w:val="32"/>
          <w:rtl/>
          <w:lang w:bidi="ar-IQ"/>
        </w:rPr>
      </w:pPr>
      <w:r>
        <w:rPr>
          <w:rFonts w:hint="cs"/>
          <w:b/>
          <w:bCs/>
          <w:sz w:val="32"/>
          <w:szCs w:val="32"/>
          <w:rtl/>
          <w:lang w:bidi="ar-IQ"/>
        </w:rPr>
        <w:lastRenderedPageBreak/>
        <w:t xml:space="preserve">1-6 تحديد المصطلحات </w:t>
      </w:r>
    </w:p>
    <w:p w:rsidR="00654F1A" w:rsidRPr="00654F1A" w:rsidRDefault="00D14FD5" w:rsidP="004A754C">
      <w:pPr>
        <w:spacing w:line="360" w:lineRule="auto"/>
        <w:jc w:val="both"/>
        <w:rPr>
          <w:sz w:val="32"/>
          <w:szCs w:val="32"/>
          <w:rtl/>
          <w:lang w:bidi="ar-IQ"/>
        </w:rPr>
      </w:pPr>
      <w:r>
        <w:rPr>
          <w:rFonts w:hint="cs"/>
          <w:sz w:val="32"/>
          <w:szCs w:val="32"/>
          <w:rtl/>
          <w:lang w:bidi="ar-IQ"/>
        </w:rPr>
        <w:t xml:space="preserve">    </w:t>
      </w:r>
      <w:r w:rsidR="00C61D9B">
        <w:rPr>
          <w:rFonts w:hint="cs"/>
          <w:sz w:val="32"/>
          <w:szCs w:val="32"/>
          <w:rtl/>
        </w:rPr>
        <w:t xml:space="preserve"> </w:t>
      </w:r>
      <w:r>
        <w:rPr>
          <w:rFonts w:hint="cs"/>
          <w:sz w:val="32"/>
          <w:szCs w:val="32"/>
          <w:rtl/>
        </w:rPr>
        <w:t xml:space="preserve">استراتيجية </w:t>
      </w:r>
      <w:r w:rsidR="00C61D9B">
        <w:rPr>
          <w:rFonts w:hint="cs"/>
          <w:sz w:val="32"/>
          <w:szCs w:val="32"/>
          <w:rtl/>
        </w:rPr>
        <w:t>المنظم المتقدم المقارن :</w:t>
      </w:r>
      <w:r w:rsidR="004A754C">
        <w:rPr>
          <w:rFonts w:hint="cs"/>
          <w:sz w:val="32"/>
          <w:szCs w:val="32"/>
          <w:rtl/>
        </w:rPr>
        <w:t xml:space="preserve"> استراتيجية</w:t>
      </w:r>
      <w:r w:rsidR="00C61D9B">
        <w:rPr>
          <w:rFonts w:hint="cs"/>
          <w:sz w:val="32"/>
          <w:szCs w:val="32"/>
          <w:rtl/>
        </w:rPr>
        <w:t xml:space="preserve"> </w:t>
      </w:r>
      <w:r w:rsidR="004A754C">
        <w:rPr>
          <w:rFonts w:hint="cs"/>
          <w:sz w:val="32"/>
          <w:szCs w:val="32"/>
          <w:rtl/>
        </w:rPr>
        <w:t>ت</w:t>
      </w:r>
      <w:r w:rsidR="00C61D9B">
        <w:rPr>
          <w:rFonts w:hint="cs"/>
          <w:sz w:val="32"/>
          <w:szCs w:val="32"/>
          <w:rtl/>
        </w:rPr>
        <w:t xml:space="preserve">ستخدم في تنظيم تعلم مادة تعليمية أو موضوع غير جديد كلياً . </w:t>
      </w:r>
      <w:r w:rsidR="00C61D9B">
        <w:rPr>
          <w:rFonts w:hint="eastAsia"/>
          <w:sz w:val="32"/>
          <w:szCs w:val="32"/>
          <w:rtl/>
        </w:rPr>
        <w:t>أي</w:t>
      </w:r>
      <w:r w:rsidR="00C61D9B">
        <w:rPr>
          <w:rFonts w:hint="cs"/>
          <w:sz w:val="32"/>
          <w:szCs w:val="32"/>
          <w:rtl/>
        </w:rPr>
        <w:t xml:space="preserve"> عندما يكون المحتوى مألوفاً للمتعلمين ولديهم بعض الخبرة السابقة </w:t>
      </w:r>
      <w:r w:rsidR="00C61D9B">
        <w:rPr>
          <w:rFonts w:hint="cs"/>
          <w:sz w:val="32"/>
          <w:szCs w:val="32"/>
          <w:rtl/>
          <w:lang w:bidi="ar-IQ"/>
        </w:rPr>
        <w:t>في بعض جوانبه .</w:t>
      </w:r>
      <w:r w:rsidR="002B37F7" w:rsidRPr="002B37F7">
        <w:rPr>
          <w:rFonts w:hint="cs"/>
          <w:sz w:val="32"/>
          <w:szCs w:val="32"/>
          <w:vertAlign w:val="superscript"/>
          <w:rtl/>
          <w:lang w:bidi="ar-IQ"/>
        </w:rPr>
        <w:t>(</w:t>
      </w:r>
      <w:r w:rsidR="002B37F7" w:rsidRPr="002B37F7">
        <w:rPr>
          <w:rStyle w:val="a7"/>
          <w:sz w:val="32"/>
          <w:szCs w:val="32"/>
          <w:rtl/>
          <w:lang w:bidi="ar-IQ"/>
        </w:rPr>
        <w:footnoteReference w:id="1"/>
      </w:r>
      <w:r w:rsidR="002B37F7" w:rsidRPr="002B37F7">
        <w:rPr>
          <w:rFonts w:hint="cs"/>
          <w:sz w:val="32"/>
          <w:szCs w:val="32"/>
          <w:vertAlign w:val="superscript"/>
          <w:rtl/>
          <w:lang w:bidi="ar-IQ"/>
        </w:rPr>
        <w:t>)</w:t>
      </w:r>
    </w:p>
    <w:sectPr w:rsidR="00654F1A" w:rsidRPr="00654F1A" w:rsidSect="00617D5D">
      <w:headerReference w:type="default" r:id="rId9"/>
      <w:footnotePr>
        <w:numRestart w:val="eachPage"/>
      </w:footnotePr>
      <w:pgSz w:w="11906" w:h="16838"/>
      <w:pgMar w:top="1440" w:right="1080" w:bottom="1440" w:left="1080" w:header="708" w:footer="708" w:gutter="0"/>
      <w:pgNumType w:start="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B04" w:rsidRDefault="00060B04" w:rsidP="007510AD">
      <w:pPr>
        <w:spacing w:after="0" w:line="240" w:lineRule="auto"/>
      </w:pPr>
      <w:r>
        <w:separator/>
      </w:r>
    </w:p>
  </w:endnote>
  <w:endnote w:type="continuationSeparator" w:id="0">
    <w:p w:rsidR="00060B04" w:rsidRDefault="00060B04" w:rsidP="00751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B04" w:rsidRDefault="00060B04" w:rsidP="007510AD">
      <w:pPr>
        <w:spacing w:after="0" w:line="240" w:lineRule="auto"/>
      </w:pPr>
      <w:r>
        <w:separator/>
      </w:r>
    </w:p>
  </w:footnote>
  <w:footnote w:type="continuationSeparator" w:id="0">
    <w:p w:rsidR="00060B04" w:rsidRDefault="00060B04" w:rsidP="007510AD">
      <w:pPr>
        <w:spacing w:after="0" w:line="240" w:lineRule="auto"/>
      </w:pPr>
      <w:r>
        <w:continuationSeparator/>
      </w:r>
    </w:p>
  </w:footnote>
  <w:footnote w:id="1">
    <w:p w:rsidR="002B37F7" w:rsidRPr="002B37F7" w:rsidRDefault="00F776FF" w:rsidP="00F776FF">
      <w:pPr>
        <w:pStyle w:val="a6"/>
        <w:numPr>
          <w:ilvl w:val="0"/>
          <w:numId w:val="6"/>
        </w:numPr>
        <w:rPr>
          <w:rFonts w:asciiTheme="majorBidi" w:hAnsiTheme="majorBidi" w:cstheme="majorBidi"/>
          <w:rtl/>
          <w:lang w:bidi="ar-IQ"/>
        </w:rPr>
      </w:pPr>
      <w:r w:rsidRPr="002B37F7">
        <w:rPr>
          <w:rFonts w:asciiTheme="majorBidi" w:hAnsiTheme="majorBidi" w:cstheme="majorBidi"/>
          <w:rtl/>
          <w:lang w:bidi="ar-IQ"/>
        </w:rPr>
        <w:t xml:space="preserve">توفيق </w:t>
      </w:r>
      <w:r w:rsidR="002B37F7" w:rsidRPr="002B37F7">
        <w:rPr>
          <w:rFonts w:asciiTheme="majorBidi" w:hAnsiTheme="majorBidi" w:cstheme="majorBidi"/>
          <w:rtl/>
          <w:lang w:bidi="ar-IQ"/>
        </w:rPr>
        <w:t xml:space="preserve">مرعي (وآخرون ) : </w:t>
      </w:r>
      <w:r w:rsidR="002B37F7" w:rsidRPr="002B37F7">
        <w:rPr>
          <w:rFonts w:asciiTheme="majorBidi" w:hAnsiTheme="majorBidi" w:cstheme="majorBidi"/>
          <w:u w:val="single"/>
          <w:rtl/>
          <w:lang w:bidi="ar-IQ"/>
        </w:rPr>
        <w:t xml:space="preserve">طرائق التدريس العامة </w:t>
      </w:r>
      <w:r w:rsidR="002B37F7" w:rsidRPr="002B37F7">
        <w:rPr>
          <w:rFonts w:asciiTheme="majorBidi" w:hAnsiTheme="majorBidi" w:cstheme="majorBidi"/>
          <w:rtl/>
          <w:lang w:bidi="ar-IQ"/>
        </w:rPr>
        <w:t xml:space="preserve"> ، ط1 ، دار ميسرة للنشر والتوزيع والطباعة ، 2002، ص174.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62640171"/>
      <w:docPartObj>
        <w:docPartGallery w:val="Page Numbers (Top of Page)"/>
        <w:docPartUnique/>
      </w:docPartObj>
    </w:sdtPr>
    <w:sdtEndPr/>
    <w:sdtContent>
      <w:p w:rsidR="00E87B2D" w:rsidRDefault="00E87B2D" w:rsidP="00617D5D">
        <w:pPr>
          <w:pStyle w:val="a4"/>
          <w:jc w:val="right"/>
        </w:pPr>
        <w:r w:rsidRPr="00E87B2D">
          <w:rPr>
            <w:b/>
            <w:bCs/>
            <w:sz w:val="28"/>
            <w:szCs w:val="28"/>
          </w:rPr>
          <w:fldChar w:fldCharType="begin"/>
        </w:r>
        <w:r w:rsidRPr="00E87B2D">
          <w:rPr>
            <w:b/>
            <w:bCs/>
            <w:sz w:val="28"/>
            <w:szCs w:val="28"/>
          </w:rPr>
          <w:instrText>PAGE   \* MERGEFORMAT</w:instrText>
        </w:r>
        <w:r w:rsidRPr="00E87B2D">
          <w:rPr>
            <w:b/>
            <w:bCs/>
            <w:sz w:val="28"/>
            <w:szCs w:val="28"/>
          </w:rPr>
          <w:fldChar w:fldCharType="separate"/>
        </w:r>
        <w:r w:rsidR="00F73BDA" w:rsidRPr="00F73BDA">
          <w:rPr>
            <w:b/>
            <w:bCs/>
            <w:noProof/>
            <w:sz w:val="28"/>
            <w:szCs w:val="28"/>
            <w:rtl/>
            <w:lang w:val="ar-SA"/>
          </w:rPr>
          <w:t>22</w:t>
        </w:r>
        <w:r w:rsidRPr="00E87B2D">
          <w:rPr>
            <w:b/>
            <w:bCs/>
            <w:sz w:val="28"/>
            <w:szCs w:val="28"/>
          </w:rPr>
          <w:fldChar w:fldCharType="end"/>
        </w:r>
      </w:p>
    </w:sdtContent>
  </w:sdt>
  <w:p w:rsidR="00FB2F10" w:rsidRDefault="00FB2F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3EF0"/>
    <w:multiLevelType w:val="hybridMultilevel"/>
    <w:tmpl w:val="53287BB8"/>
    <w:lvl w:ilvl="0" w:tplc="E10E85D2">
      <w:start w:val="1"/>
      <w:numFmt w:val="decimal"/>
      <w:lvlText w:val="%1-"/>
      <w:lvlJc w:val="left"/>
      <w:pPr>
        <w:ind w:left="502"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DF6F81"/>
    <w:multiLevelType w:val="hybridMultilevel"/>
    <w:tmpl w:val="A8B831F2"/>
    <w:lvl w:ilvl="0" w:tplc="FF3E8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F352F4"/>
    <w:multiLevelType w:val="hybridMultilevel"/>
    <w:tmpl w:val="34FE7E02"/>
    <w:lvl w:ilvl="0" w:tplc="B01E18CC">
      <w:start w:val="1"/>
      <w:numFmt w:val="decimal"/>
      <w:lvlText w:val="%1-"/>
      <w:lvlJc w:val="left"/>
      <w:pPr>
        <w:ind w:left="360" w:hanging="360"/>
      </w:pPr>
      <w:rPr>
        <w:rFonts w:asciiTheme="minorHAnsi" w:eastAsiaTheme="minorEastAsia" w:hAnsiTheme="minorHAnsi" w:cstheme="minorBidi"/>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nsid w:val="2ED4308E"/>
    <w:multiLevelType w:val="hybridMultilevel"/>
    <w:tmpl w:val="5AB0649A"/>
    <w:lvl w:ilvl="0" w:tplc="F6A24EA4">
      <w:start w:val="1"/>
      <w:numFmt w:val="decimal"/>
      <w:lvlText w:val="%1-"/>
      <w:lvlJc w:val="left"/>
      <w:pPr>
        <w:ind w:left="1210" w:hanging="360"/>
      </w:pPr>
      <w:rPr>
        <w:rFonts w:hint="default"/>
      </w:rPr>
    </w:lvl>
    <w:lvl w:ilvl="1" w:tplc="04090019" w:tentative="1">
      <w:start w:val="1"/>
      <w:numFmt w:val="lowerLetter"/>
      <w:lvlText w:val="%2."/>
      <w:lvlJc w:val="left"/>
      <w:pPr>
        <w:ind w:left="2092" w:hanging="360"/>
      </w:pPr>
    </w:lvl>
    <w:lvl w:ilvl="2" w:tplc="0409001B" w:tentative="1">
      <w:start w:val="1"/>
      <w:numFmt w:val="lowerRoman"/>
      <w:lvlText w:val="%3."/>
      <w:lvlJc w:val="right"/>
      <w:pPr>
        <w:ind w:left="2812" w:hanging="180"/>
      </w:pPr>
    </w:lvl>
    <w:lvl w:ilvl="3" w:tplc="0409000F" w:tentative="1">
      <w:start w:val="1"/>
      <w:numFmt w:val="decimal"/>
      <w:lvlText w:val="%4."/>
      <w:lvlJc w:val="left"/>
      <w:pPr>
        <w:ind w:left="3532" w:hanging="360"/>
      </w:pPr>
    </w:lvl>
    <w:lvl w:ilvl="4" w:tplc="04090019" w:tentative="1">
      <w:start w:val="1"/>
      <w:numFmt w:val="lowerLetter"/>
      <w:lvlText w:val="%5."/>
      <w:lvlJc w:val="left"/>
      <w:pPr>
        <w:ind w:left="4252" w:hanging="360"/>
      </w:pPr>
    </w:lvl>
    <w:lvl w:ilvl="5" w:tplc="0409001B" w:tentative="1">
      <w:start w:val="1"/>
      <w:numFmt w:val="lowerRoman"/>
      <w:lvlText w:val="%6."/>
      <w:lvlJc w:val="right"/>
      <w:pPr>
        <w:ind w:left="4972" w:hanging="180"/>
      </w:pPr>
    </w:lvl>
    <w:lvl w:ilvl="6" w:tplc="0409000F" w:tentative="1">
      <w:start w:val="1"/>
      <w:numFmt w:val="decimal"/>
      <w:lvlText w:val="%7."/>
      <w:lvlJc w:val="left"/>
      <w:pPr>
        <w:ind w:left="5692" w:hanging="360"/>
      </w:pPr>
    </w:lvl>
    <w:lvl w:ilvl="7" w:tplc="04090019" w:tentative="1">
      <w:start w:val="1"/>
      <w:numFmt w:val="lowerLetter"/>
      <w:lvlText w:val="%8."/>
      <w:lvlJc w:val="left"/>
      <w:pPr>
        <w:ind w:left="6412" w:hanging="360"/>
      </w:pPr>
    </w:lvl>
    <w:lvl w:ilvl="8" w:tplc="0409001B" w:tentative="1">
      <w:start w:val="1"/>
      <w:numFmt w:val="lowerRoman"/>
      <w:lvlText w:val="%9."/>
      <w:lvlJc w:val="right"/>
      <w:pPr>
        <w:ind w:left="7132" w:hanging="180"/>
      </w:pPr>
    </w:lvl>
  </w:abstractNum>
  <w:abstractNum w:abstractNumId="4">
    <w:nsid w:val="51A744BF"/>
    <w:multiLevelType w:val="hybridMultilevel"/>
    <w:tmpl w:val="9DCAFCEC"/>
    <w:lvl w:ilvl="0" w:tplc="5A6A257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nsid w:val="7949287C"/>
    <w:multiLevelType w:val="hybridMultilevel"/>
    <w:tmpl w:val="A1829EA4"/>
    <w:lvl w:ilvl="0" w:tplc="719258CA">
      <w:start w:val="1"/>
      <w:numFmt w:val="decimal"/>
      <w:lvlText w:val="%1-"/>
      <w:lvlJc w:val="left"/>
      <w:pPr>
        <w:ind w:left="1429" w:hanging="360"/>
      </w:pPr>
      <w:rPr>
        <w:rFonts w:hint="default"/>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2"/>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6E53E8"/>
    <w:rsid w:val="00022334"/>
    <w:rsid w:val="00023401"/>
    <w:rsid w:val="00054736"/>
    <w:rsid w:val="00060B04"/>
    <w:rsid w:val="00071386"/>
    <w:rsid w:val="000A2AE7"/>
    <w:rsid w:val="000B1414"/>
    <w:rsid w:val="000E447D"/>
    <w:rsid w:val="00100C83"/>
    <w:rsid w:val="00127B4E"/>
    <w:rsid w:val="00132604"/>
    <w:rsid w:val="0013480F"/>
    <w:rsid w:val="00141BE7"/>
    <w:rsid w:val="0015296E"/>
    <w:rsid w:val="00152EC0"/>
    <w:rsid w:val="00162B54"/>
    <w:rsid w:val="00185C0A"/>
    <w:rsid w:val="001D1662"/>
    <w:rsid w:val="00217B6D"/>
    <w:rsid w:val="00245A98"/>
    <w:rsid w:val="00247C68"/>
    <w:rsid w:val="00256F5E"/>
    <w:rsid w:val="00291C8A"/>
    <w:rsid w:val="002960F1"/>
    <w:rsid w:val="002A08A2"/>
    <w:rsid w:val="002A1604"/>
    <w:rsid w:val="002A19CC"/>
    <w:rsid w:val="002B29F8"/>
    <w:rsid w:val="002B37F7"/>
    <w:rsid w:val="002E1509"/>
    <w:rsid w:val="002E780C"/>
    <w:rsid w:val="00302348"/>
    <w:rsid w:val="003040D3"/>
    <w:rsid w:val="00310DE8"/>
    <w:rsid w:val="00310FED"/>
    <w:rsid w:val="003167BB"/>
    <w:rsid w:val="00332ACC"/>
    <w:rsid w:val="003360DD"/>
    <w:rsid w:val="003437F7"/>
    <w:rsid w:val="00346E4F"/>
    <w:rsid w:val="0035118F"/>
    <w:rsid w:val="00372F38"/>
    <w:rsid w:val="00375B81"/>
    <w:rsid w:val="00390C69"/>
    <w:rsid w:val="003A22AF"/>
    <w:rsid w:val="003A6A8D"/>
    <w:rsid w:val="003C5A45"/>
    <w:rsid w:val="003C65BF"/>
    <w:rsid w:val="003D3912"/>
    <w:rsid w:val="003E69A7"/>
    <w:rsid w:val="003F3C78"/>
    <w:rsid w:val="00406BD4"/>
    <w:rsid w:val="004076B3"/>
    <w:rsid w:val="0041445C"/>
    <w:rsid w:val="0042023E"/>
    <w:rsid w:val="004259C4"/>
    <w:rsid w:val="00426DB2"/>
    <w:rsid w:val="00446A22"/>
    <w:rsid w:val="00454CD3"/>
    <w:rsid w:val="00460343"/>
    <w:rsid w:val="0046407B"/>
    <w:rsid w:val="00480E56"/>
    <w:rsid w:val="00484DA8"/>
    <w:rsid w:val="00485B54"/>
    <w:rsid w:val="0048771C"/>
    <w:rsid w:val="0049425C"/>
    <w:rsid w:val="00495742"/>
    <w:rsid w:val="004A124B"/>
    <w:rsid w:val="004A603E"/>
    <w:rsid w:val="004A754C"/>
    <w:rsid w:val="004B2ADF"/>
    <w:rsid w:val="004B33D1"/>
    <w:rsid w:val="004B4FC7"/>
    <w:rsid w:val="004B507D"/>
    <w:rsid w:val="004F22F8"/>
    <w:rsid w:val="004F4243"/>
    <w:rsid w:val="004F59BD"/>
    <w:rsid w:val="00521671"/>
    <w:rsid w:val="00543D09"/>
    <w:rsid w:val="00547DEF"/>
    <w:rsid w:val="005612E7"/>
    <w:rsid w:val="00566AE9"/>
    <w:rsid w:val="00577790"/>
    <w:rsid w:val="005977D3"/>
    <w:rsid w:val="005C17DB"/>
    <w:rsid w:val="005C7362"/>
    <w:rsid w:val="006058FB"/>
    <w:rsid w:val="00617D5D"/>
    <w:rsid w:val="006201CC"/>
    <w:rsid w:val="00626B16"/>
    <w:rsid w:val="00632732"/>
    <w:rsid w:val="00654F1A"/>
    <w:rsid w:val="0065569C"/>
    <w:rsid w:val="00685FE5"/>
    <w:rsid w:val="00695C05"/>
    <w:rsid w:val="006A4F13"/>
    <w:rsid w:val="006A5009"/>
    <w:rsid w:val="006B1310"/>
    <w:rsid w:val="006B15A6"/>
    <w:rsid w:val="006B27C5"/>
    <w:rsid w:val="006C0587"/>
    <w:rsid w:val="006C4E8A"/>
    <w:rsid w:val="006D7883"/>
    <w:rsid w:val="006D78C1"/>
    <w:rsid w:val="006E53E8"/>
    <w:rsid w:val="006F0EAC"/>
    <w:rsid w:val="006F3E58"/>
    <w:rsid w:val="0070132B"/>
    <w:rsid w:val="007074E9"/>
    <w:rsid w:val="00723237"/>
    <w:rsid w:val="00724E12"/>
    <w:rsid w:val="00734957"/>
    <w:rsid w:val="0074503F"/>
    <w:rsid w:val="00747BA5"/>
    <w:rsid w:val="007510AD"/>
    <w:rsid w:val="00762DCA"/>
    <w:rsid w:val="00767FD7"/>
    <w:rsid w:val="00782D7A"/>
    <w:rsid w:val="007C2C30"/>
    <w:rsid w:val="007C49E7"/>
    <w:rsid w:val="007D2AA7"/>
    <w:rsid w:val="007E3CA8"/>
    <w:rsid w:val="007E462C"/>
    <w:rsid w:val="0080071B"/>
    <w:rsid w:val="00801FB1"/>
    <w:rsid w:val="008144EC"/>
    <w:rsid w:val="0083253A"/>
    <w:rsid w:val="008471C3"/>
    <w:rsid w:val="0087530B"/>
    <w:rsid w:val="008804A3"/>
    <w:rsid w:val="0088200E"/>
    <w:rsid w:val="008B7BE5"/>
    <w:rsid w:val="008C0587"/>
    <w:rsid w:val="008C6527"/>
    <w:rsid w:val="008C7003"/>
    <w:rsid w:val="008D369D"/>
    <w:rsid w:val="008E57CB"/>
    <w:rsid w:val="009027D1"/>
    <w:rsid w:val="00910AB7"/>
    <w:rsid w:val="00921CE1"/>
    <w:rsid w:val="009640BA"/>
    <w:rsid w:val="0096443C"/>
    <w:rsid w:val="00971999"/>
    <w:rsid w:val="0097371F"/>
    <w:rsid w:val="00975DC6"/>
    <w:rsid w:val="00976312"/>
    <w:rsid w:val="00987256"/>
    <w:rsid w:val="00996567"/>
    <w:rsid w:val="009A70E8"/>
    <w:rsid w:val="009B708D"/>
    <w:rsid w:val="009D08F3"/>
    <w:rsid w:val="009D0A39"/>
    <w:rsid w:val="009D6414"/>
    <w:rsid w:val="009E1D76"/>
    <w:rsid w:val="009F68F2"/>
    <w:rsid w:val="00A36013"/>
    <w:rsid w:val="00A624E5"/>
    <w:rsid w:val="00A707B4"/>
    <w:rsid w:val="00A979DD"/>
    <w:rsid w:val="00AB5F0E"/>
    <w:rsid w:val="00AC5429"/>
    <w:rsid w:val="00AD3EFC"/>
    <w:rsid w:val="00AE27A1"/>
    <w:rsid w:val="00AE2D70"/>
    <w:rsid w:val="00AE7D9E"/>
    <w:rsid w:val="00AF29C9"/>
    <w:rsid w:val="00AF5A52"/>
    <w:rsid w:val="00B13F8B"/>
    <w:rsid w:val="00B1799C"/>
    <w:rsid w:val="00B17E9F"/>
    <w:rsid w:val="00B253FC"/>
    <w:rsid w:val="00B35D6B"/>
    <w:rsid w:val="00B368E0"/>
    <w:rsid w:val="00B44649"/>
    <w:rsid w:val="00B76C20"/>
    <w:rsid w:val="00B845C1"/>
    <w:rsid w:val="00BA01C6"/>
    <w:rsid w:val="00BA21C1"/>
    <w:rsid w:val="00BA5CEC"/>
    <w:rsid w:val="00BC2BB7"/>
    <w:rsid w:val="00BC6E2C"/>
    <w:rsid w:val="00C03F0B"/>
    <w:rsid w:val="00C22D05"/>
    <w:rsid w:val="00C3040D"/>
    <w:rsid w:val="00C32E99"/>
    <w:rsid w:val="00C3338E"/>
    <w:rsid w:val="00C34145"/>
    <w:rsid w:val="00C61D9B"/>
    <w:rsid w:val="00C7118A"/>
    <w:rsid w:val="00C80A75"/>
    <w:rsid w:val="00C81833"/>
    <w:rsid w:val="00C84299"/>
    <w:rsid w:val="00C91E9A"/>
    <w:rsid w:val="00CA0F6A"/>
    <w:rsid w:val="00CA5BD6"/>
    <w:rsid w:val="00CE4A5F"/>
    <w:rsid w:val="00CF60BE"/>
    <w:rsid w:val="00D07B18"/>
    <w:rsid w:val="00D14FD5"/>
    <w:rsid w:val="00D21046"/>
    <w:rsid w:val="00D35892"/>
    <w:rsid w:val="00D35F12"/>
    <w:rsid w:val="00D50AD6"/>
    <w:rsid w:val="00D50BF1"/>
    <w:rsid w:val="00D61CE3"/>
    <w:rsid w:val="00D61D91"/>
    <w:rsid w:val="00D66FBA"/>
    <w:rsid w:val="00D708F6"/>
    <w:rsid w:val="00D70F92"/>
    <w:rsid w:val="00D8709D"/>
    <w:rsid w:val="00DA00F8"/>
    <w:rsid w:val="00DB6CA7"/>
    <w:rsid w:val="00DC100A"/>
    <w:rsid w:val="00DD18C9"/>
    <w:rsid w:val="00DE6C3D"/>
    <w:rsid w:val="00E02D3D"/>
    <w:rsid w:val="00E20AD9"/>
    <w:rsid w:val="00E241C6"/>
    <w:rsid w:val="00E25155"/>
    <w:rsid w:val="00E40B0D"/>
    <w:rsid w:val="00E43CA1"/>
    <w:rsid w:val="00E51C17"/>
    <w:rsid w:val="00E83B17"/>
    <w:rsid w:val="00E87B2D"/>
    <w:rsid w:val="00E92619"/>
    <w:rsid w:val="00EB1211"/>
    <w:rsid w:val="00EB4090"/>
    <w:rsid w:val="00F307AC"/>
    <w:rsid w:val="00F3484A"/>
    <w:rsid w:val="00F34A1A"/>
    <w:rsid w:val="00F35759"/>
    <w:rsid w:val="00F543E0"/>
    <w:rsid w:val="00F57B59"/>
    <w:rsid w:val="00F73BDA"/>
    <w:rsid w:val="00F776FF"/>
    <w:rsid w:val="00FA453F"/>
    <w:rsid w:val="00FA7AFB"/>
    <w:rsid w:val="00FB2F10"/>
    <w:rsid w:val="00FB7ABF"/>
    <w:rsid w:val="00FC1162"/>
    <w:rsid w:val="00FD2C42"/>
    <w:rsid w:val="00FD65E2"/>
    <w:rsid w:val="00FE2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BD6"/>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53E8"/>
    <w:pPr>
      <w:ind w:left="720"/>
      <w:contextualSpacing/>
    </w:pPr>
  </w:style>
  <w:style w:type="paragraph" w:styleId="a4">
    <w:name w:val="header"/>
    <w:basedOn w:val="a"/>
    <w:link w:val="Char"/>
    <w:uiPriority w:val="99"/>
    <w:unhideWhenUsed/>
    <w:rsid w:val="007510AD"/>
    <w:pPr>
      <w:tabs>
        <w:tab w:val="center" w:pos="4513"/>
        <w:tab w:val="right" w:pos="9026"/>
      </w:tabs>
      <w:spacing w:after="0" w:line="240" w:lineRule="auto"/>
    </w:pPr>
  </w:style>
  <w:style w:type="character" w:customStyle="1" w:styleId="Char">
    <w:name w:val="رأس الصفحة Char"/>
    <w:basedOn w:val="a0"/>
    <w:link w:val="a4"/>
    <w:uiPriority w:val="99"/>
    <w:rsid w:val="007510AD"/>
  </w:style>
  <w:style w:type="paragraph" w:styleId="a5">
    <w:name w:val="footer"/>
    <w:basedOn w:val="a"/>
    <w:link w:val="Char0"/>
    <w:uiPriority w:val="99"/>
    <w:unhideWhenUsed/>
    <w:rsid w:val="007510AD"/>
    <w:pPr>
      <w:tabs>
        <w:tab w:val="center" w:pos="4513"/>
        <w:tab w:val="right" w:pos="9026"/>
      </w:tabs>
      <w:spacing w:after="0" w:line="240" w:lineRule="auto"/>
    </w:pPr>
  </w:style>
  <w:style w:type="character" w:customStyle="1" w:styleId="Char0">
    <w:name w:val="تذييل الصفحة Char"/>
    <w:basedOn w:val="a0"/>
    <w:link w:val="a5"/>
    <w:uiPriority w:val="99"/>
    <w:rsid w:val="007510AD"/>
  </w:style>
  <w:style w:type="paragraph" w:styleId="a6">
    <w:name w:val="footnote text"/>
    <w:basedOn w:val="a"/>
    <w:link w:val="Char1"/>
    <w:semiHidden/>
    <w:unhideWhenUsed/>
    <w:rsid w:val="008471C3"/>
    <w:pPr>
      <w:spacing w:after="0" w:line="240" w:lineRule="auto"/>
    </w:pPr>
    <w:rPr>
      <w:sz w:val="20"/>
      <w:szCs w:val="20"/>
    </w:rPr>
  </w:style>
  <w:style w:type="character" w:customStyle="1" w:styleId="Char1">
    <w:name w:val="نص حاشية سفلية Char"/>
    <w:basedOn w:val="a0"/>
    <w:link w:val="a6"/>
    <w:semiHidden/>
    <w:rsid w:val="008471C3"/>
    <w:rPr>
      <w:sz w:val="20"/>
      <w:szCs w:val="20"/>
    </w:rPr>
  </w:style>
  <w:style w:type="character" w:styleId="a7">
    <w:name w:val="footnote reference"/>
    <w:basedOn w:val="a0"/>
    <w:semiHidden/>
    <w:unhideWhenUsed/>
    <w:rsid w:val="008471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27678-EBA8-42AB-859C-DDAFB405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1</Pages>
  <Words>727</Words>
  <Characters>4148</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husham</dc:creator>
  <cp:keywords/>
  <dc:description/>
  <cp:lastModifiedBy>SkyNet</cp:lastModifiedBy>
  <cp:revision>195</cp:revision>
  <cp:lastPrinted>2015-11-05T06:50:00Z</cp:lastPrinted>
  <dcterms:created xsi:type="dcterms:W3CDTF">2014-11-10T17:44:00Z</dcterms:created>
  <dcterms:modified xsi:type="dcterms:W3CDTF">2015-11-05T06:56:00Z</dcterms:modified>
</cp:coreProperties>
</file>